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C2A5" w14:textId="77777777" w:rsidR="00F87F90" w:rsidRDefault="00C64814" w:rsidP="00C56F2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FFBED" wp14:editId="10811099">
                <wp:simplePos x="0" y="0"/>
                <wp:positionH relativeFrom="margin">
                  <wp:align>center</wp:align>
                </wp:positionH>
                <wp:positionV relativeFrom="paragraph">
                  <wp:posOffset>-297815</wp:posOffset>
                </wp:positionV>
                <wp:extent cx="7105650" cy="1577340"/>
                <wp:effectExtent l="0" t="0" r="0" b="38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FB2A8" w14:textId="77777777" w:rsidR="001841A9" w:rsidRPr="00F87F90" w:rsidRDefault="007C75BC" w:rsidP="001841A9">
                            <w:pPr>
                              <w:jc w:val="center"/>
                              <w:rPr>
                                <w:b/>
                                <w:color w:val="6E90A6"/>
                                <w:sz w:val="50"/>
                                <w:szCs w:val="50"/>
                              </w:rPr>
                            </w:pPr>
                            <w:r w:rsidRPr="00F87F90">
                              <w:rPr>
                                <w:b/>
                                <w:color w:val="6E90A6"/>
                                <w:sz w:val="50"/>
                                <w:szCs w:val="50"/>
                              </w:rPr>
                              <w:t xml:space="preserve">AUTOMATICITÀ DELLE PRESTAZIONI E DIRITTO ALL’INTEGRITÀ DELLA POSIZIONE CONTRIBUTIVA DEL LAVORATORE: </w:t>
                            </w:r>
                          </w:p>
                          <w:p w14:paraId="72B5AF25" w14:textId="77777777" w:rsidR="00FA7B15" w:rsidRPr="003A5CCF" w:rsidRDefault="007C75BC" w:rsidP="001841A9">
                            <w:pPr>
                              <w:jc w:val="center"/>
                              <w:rPr>
                                <w:b/>
                                <w:i/>
                                <w:color w:val="6E90A6"/>
                                <w:sz w:val="50"/>
                                <w:szCs w:val="50"/>
                              </w:rPr>
                            </w:pPr>
                            <w:r w:rsidRPr="00F87F90">
                              <w:rPr>
                                <w:b/>
                                <w:color w:val="6E90A6"/>
                                <w:sz w:val="50"/>
                                <w:szCs w:val="50"/>
                              </w:rPr>
                              <w:t>QUALE EFFETTIVITÀ?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FBE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-23.45pt;width:559.5pt;height:124.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8osgIAAKwFAAAOAAAAZHJzL2Uyb0RvYy54bWysVMFu2zAMvQ/YPwi6p7azuGmDOoWbIsOA&#10;oi3WDj0rstQYk0VNUhJnw/59lGynWbdLh11sinykyEeKF5dto8hWWFeDLmh2klIiNIeq1s8F/fK4&#10;HJ1R4jzTFVOgRUH3wtHL+ft3FzszE2NYg6qEJRhEu9nOFHTtvZklieNr0TB3AkZoNEqwDfN4tM9J&#10;ZdkOozcqGafpabIDWxkLXDiH2uvOSOcxvpSC+zspnfBEFRRz8/Fr43cVvsn8gs2eLTPrmvdpsH/I&#10;omG1xksPoa6ZZ2Rj6z9CNTW34ED6Ew5NAlLWXMQasJosfVXNw5oZEWtBcpw50OT+X1h+u723pK4K&#10;mlOiWYMtWjAnlGKkqokXzgPJA0s742YIfjAI9+0VtNjtQe9QGYpvpW3CH8siaEe+9weOResJR+U0&#10;S/PTHE0cbVk+nX6YxC4kL+7GOv9RQEOCUFCLTYzcsu2N85gKQgdIuE3DslYqNlLp3xQI7DQiTkLn&#10;zWaYCooBGZKKXfqxyKfjcpqfj07LPBtNsvRsVJbpeHS9LNMynSwX55Orn6FejDn4J4GTrvYo+b0S&#10;IarSn4VETiMFQRGnWSyUJVuGc8g4F9pH9mKGiA4oiVW8xbHHxzpifW9x7hgZbgbtD85NrcFGvl+l&#10;XX0dUpYdHsk4qjuIvl21/aysoNrjqFjonpwzfFljO2+Y8/fM4hvDEcC94e/wIxXsCgq9RMka7Pe/&#10;6QMeRx+tlOzwzRbUfdswKyhRnzQ+ivNsgsNEfDxMsKN4sMeW1bFFb5oFYDsy3FCGRzHgvRpEaaF5&#10;wvVShlvRxDTHuwvqB3Hhu02C64mLsowgfNaG+Rv9YHgIHboThvWxfWLW9BPtcYJuYXjdbPZqsDts&#10;8NRQbjzIOk59ILhjtSceV0Kcx359hZ1zfI6olyU7/wUAAP//AwBQSwMEFAAGAAgAAAAhAHNxuU3d&#10;AAAACQEAAA8AAABkcnMvZG93bnJldi54bWxMj8FuwjAQRO+V+AdrK/UGdhAgErJBqFWvrQq0EjcT&#10;L0nUeB3FhqR/X3Nqj7OzmnmTb0fbihv1vnGMkMwUCOLSmYYrhOPhdboG4YNmo1vHhPBDHrbF5CHX&#10;mXEDf9BtHyoRQ9hnGqEOocuk9GVNVvuZ64ijd3G91SHKvpKm10MMt62cK7WSVjccG2rd0XNN5ff+&#10;ahE+3y6nr4V6r17sshvcqCTbVCI+PY67DYhAY/h7hjt+RIciMp3dlY0XLUIcEhCmi1UK4m4nSRpP&#10;Z4S5SpYgi1z+X1D8AgAA//8DAFBLAQItABQABgAIAAAAIQC2gziS/gAAAOEBAAATAAAAAAAAAAAA&#10;AAAAAAAAAABbQ29udGVudF9UeXBlc10ueG1sUEsBAi0AFAAGAAgAAAAhADj9If/WAAAAlAEAAAsA&#10;AAAAAAAAAAAAAAAALwEAAF9yZWxzLy5yZWxzUEsBAi0AFAAGAAgAAAAhAOgO3yiyAgAArAUAAA4A&#10;AAAAAAAAAAAAAAAALgIAAGRycy9lMm9Eb2MueG1sUEsBAi0AFAAGAAgAAAAhAHNxuU3dAAAACQEA&#10;AA8AAAAAAAAAAAAAAAAADAUAAGRycy9kb3ducmV2LnhtbFBLBQYAAAAABAAEAPMAAAAWBgAAAAA=&#10;" filled="f" stroked="f">
                <v:textbox>
                  <w:txbxContent>
                    <w:p w14:paraId="3C3FB2A8" w14:textId="77777777" w:rsidR="001841A9" w:rsidRPr="00F87F90" w:rsidRDefault="007C75BC" w:rsidP="001841A9">
                      <w:pPr>
                        <w:jc w:val="center"/>
                        <w:rPr>
                          <w:b/>
                          <w:color w:val="6E90A6"/>
                          <w:sz w:val="50"/>
                          <w:szCs w:val="50"/>
                        </w:rPr>
                      </w:pPr>
                      <w:r w:rsidRPr="00F87F90">
                        <w:rPr>
                          <w:b/>
                          <w:color w:val="6E90A6"/>
                          <w:sz w:val="50"/>
                          <w:szCs w:val="50"/>
                        </w:rPr>
                        <w:t xml:space="preserve">AUTOMATICITÀ DELLE PRESTAZIONI E DIRITTO ALL’INTEGRITÀ DELLA POSIZIONE CONTRIBUTIVA DEL LAVORATORE: </w:t>
                      </w:r>
                    </w:p>
                    <w:p w14:paraId="72B5AF25" w14:textId="77777777" w:rsidR="00FA7B15" w:rsidRPr="003A5CCF" w:rsidRDefault="007C75BC" w:rsidP="001841A9">
                      <w:pPr>
                        <w:jc w:val="center"/>
                        <w:rPr>
                          <w:b/>
                          <w:i/>
                          <w:color w:val="6E90A6"/>
                          <w:sz w:val="50"/>
                          <w:szCs w:val="50"/>
                        </w:rPr>
                      </w:pPr>
                      <w:r w:rsidRPr="00F87F90">
                        <w:rPr>
                          <w:b/>
                          <w:color w:val="6E90A6"/>
                          <w:sz w:val="50"/>
                          <w:szCs w:val="50"/>
                        </w:rPr>
                        <w:t>QUALE EFFETTIVITÀ?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D0FA9" w14:textId="77777777" w:rsidR="00F87F90" w:rsidRPr="00F87F90" w:rsidRDefault="00F87F90" w:rsidP="00F87F90"/>
    <w:p w14:paraId="731E8B8D" w14:textId="77777777" w:rsidR="00F87F90" w:rsidRPr="00F87F90" w:rsidRDefault="00F87F90" w:rsidP="00F87F90"/>
    <w:p w14:paraId="75DC9329" w14:textId="77777777" w:rsidR="00F87F90" w:rsidRPr="00F87F90" w:rsidRDefault="00F87F90" w:rsidP="00F87F90"/>
    <w:p w14:paraId="2A067E50" w14:textId="77777777" w:rsidR="00F87F90" w:rsidRPr="00F87F90" w:rsidRDefault="00F87F90" w:rsidP="00F87F90"/>
    <w:p w14:paraId="562884A0" w14:textId="77777777" w:rsidR="00F87F90" w:rsidRPr="00F87F90" w:rsidRDefault="00F87F90" w:rsidP="00F87F90"/>
    <w:p w14:paraId="6B74C57D" w14:textId="77777777" w:rsidR="00F87F90" w:rsidRPr="00F87F90" w:rsidRDefault="007D308C" w:rsidP="00F87F90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169AC7" wp14:editId="16D70A2C">
                <wp:simplePos x="0" y="0"/>
                <wp:positionH relativeFrom="margin">
                  <wp:posOffset>191135</wp:posOffset>
                </wp:positionH>
                <wp:positionV relativeFrom="paragraph">
                  <wp:posOffset>260985</wp:posOffset>
                </wp:positionV>
                <wp:extent cx="5734050" cy="335280"/>
                <wp:effectExtent l="0" t="0" r="0" b="762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A4AE" w14:textId="77777777" w:rsidR="009B2DA8" w:rsidRPr="003A5CCF" w:rsidRDefault="007A1269" w:rsidP="001841A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16"/>
                              </w:rPr>
                            </w:pPr>
                            <w:r w:rsidRPr="003A5CCF">
                              <w:rPr>
                                <w:b/>
                                <w:i/>
                                <w:sz w:val="28"/>
                                <w:szCs w:val="16"/>
                              </w:rPr>
                              <w:t>L’OMAGGIO DELLA SCUOLA A MAURIZIO CINELLI</w:t>
                            </w:r>
                          </w:p>
                          <w:p w14:paraId="0D0D76F0" w14:textId="77777777" w:rsidR="007A1269" w:rsidRPr="003A5CCF" w:rsidRDefault="007A1269" w:rsidP="009B4CC9">
                            <w:pPr>
                              <w:rPr>
                                <w:i/>
                                <w:color w:val="6E90A6"/>
                                <w:sz w:val="16"/>
                                <w:szCs w:val="16"/>
                              </w:rPr>
                            </w:pPr>
                          </w:p>
                          <w:p w14:paraId="589892DA" w14:textId="77777777" w:rsidR="007A1269" w:rsidRDefault="007A1269" w:rsidP="009B4CC9">
                            <w:pPr>
                              <w:rPr>
                                <w:i/>
                                <w:color w:val="6E90A6"/>
                                <w:sz w:val="16"/>
                                <w:szCs w:val="16"/>
                              </w:rPr>
                            </w:pPr>
                          </w:p>
                          <w:p w14:paraId="7046A1D7" w14:textId="77777777" w:rsidR="007A1269" w:rsidRPr="007A1269" w:rsidRDefault="007A1269" w:rsidP="009B4CC9">
                            <w:pPr>
                              <w:rPr>
                                <w:i/>
                                <w:color w:val="6E90A6"/>
                                <w:sz w:val="16"/>
                                <w:szCs w:val="16"/>
                              </w:rPr>
                            </w:pPr>
                          </w:p>
                          <w:p w14:paraId="60BB9D7B" w14:textId="77777777" w:rsidR="009B2DA8" w:rsidRPr="007F595C" w:rsidRDefault="009B2DA8" w:rsidP="009B4CC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8955293" w14:textId="77777777" w:rsidR="009B2DA8" w:rsidRPr="009B4CC9" w:rsidRDefault="009B2DA8" w:rsidP="009B4CC9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9AC7" id="Casella di testo 2" o:spid="_x0000_s1027" type="#_x0000_t202" style="position:absolute;margin-left:15.05pt;margin-top:20.55pt;width:451.5pt;height:26.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bttAIAALIFAAAOAAAAZHJzL2Uyb0RvYy54bWysVEtv2zAMvg/YfxB0T+24Th9BncJNkWFA&#10;0RZrh54VWWqMyaImKbGzYv99lBynWbdLh11sivxEkR8fF5ddo8hGWFeDLuj4KKVEaA5VrZ8L+vVx&#10;MTqjxHmmK6ZAi4JuhaOXs48fLlozFRmsQFXCEnSi3bQ1BV15b6ZJ4vhKNMwdgREajRJswzwe7XNS&#10;Wdai90YlWZqeJC3YyljgwjnUXvdGOov+pRTc30nphCeqoBibj18bv8vwTWYXbPpsmVnVfBcG+4co&#10;GlZrfHTv6pp5Rta2/sNVU3MLDqQ/4tAkIGXNRcwBsxmnb7J5WDEjYi5IjjN7mtz/c8tvN/eW1FVB&#10;M0o0a7BEc+aEUoxUNfHCeSBZYKk1borgB4Nw311Bh9Ue9A6VIflO2ib8MS2CduR7u+dYdJ5wVE5O&#10;j/N0giaOtuPjSXYWi5C83jbW+U8CGhKEglqsYaSWbW6cx0gQOkDCYxoWtVKxjkr/pkBgrxGxEfrb&#10;bIqRoBiQIaZYpJf55DQrTyfno5NyMh7l4/RsVJZpNrpelGmZ5ov5eX71M6SLPof7SaCkTz1KfqtE&#10;8Kr0FyGR0shAUMRmFnNlyYZhGzLOhfaRvBghogNKYhbvubjDxzxifu+53DMyvAza7y83tQYb+X4T&#10;dvVtCFn2eCTjIO8g+m7ZxV7ad8YSqi02jIV+8JzhixqresOcv2cWJw0bAbeHv8OPVNAWFHYSJSuw&#10;P/6mD3gcALRS0uLkFtR9XzMrKFGfNY7G+TjPw6jHQ46FxYM9tCwPLXrdzAGrMsY9ZXgUA96rQZQW&#10;midcMmV4FU1Mc3y7oH4Q577fJ7ikuCjLCMLhNszf6AfDg+tQpNCzj90Ts2bX2B4b6RaGGWfTN/3d&#10;Y8NNDeXag6xj8weee1Z3/ONiiG25W2Jh8xyeI+p11c5+AQAA//8DAFBLAwQUAAYACAAAACEAYFDm&#10;ONwAAAAIAQAADwAAAGRycy9kb3ducmV2LnhtbEyPQU/DMAyF75P4D5GRdtuS0oHW0nRCTFxBDJjE&#10;LWu8tqJxqiZby7/HO7GTn/Wenj8Xm8l14oxDaD1pSJYKBFLlbUu1hs+Pl8UaRIiGrOk8oYZfDLAp&#10;b2aFya0f6R3Pu1gLLqGQGw1NjH0uZagadCYsfY/E3tEPzkReh1rawYxc7jp5p9SDdKYlvtCYHp8b&#10;rH52J6fh6/X4vV+pt3rr7vvRT0qSy6TW89vp6RFExCn+h+GCz+hQMtPBn8gG0WlIVcJJDauEJ/tZ&#10;mrI4XEQGsizk9QPlHwAAAP//AwBQSwECLQAUAAYACAAAACEAtoM4kv4AAADhAQAAEwAAAAAAAAAA&#10;AAAAAAAAAAAAW0NvbnRlbnRfVHlwZXNdLnhtbFBLAQItABQABgAIAAAAIQA4/SH/1gAAAJQBAAAL&#10;AAAAAAAAAAAAAAAAAC8BAABfcmVscy8ucmVsc1BLAQItABQABgAIAAAAIQAbXxbttAIAALIFAAAO&#10;AAAAAAAAAAAAAAAAAC4CAABkcnMvZTJvRG9jLnhtbFBLAQItABQABgAIAAAAIQBgUOY43AAAAAgB&#10;AAAPAAAAAAAAAAAAAAAAAA4FAABkcnMvZG93bnJldi54bWxQSwUGAAAAAAQABADzAAAAFwYAAAAA&#10;" filled="f" stroked="f">
                <v:textbox>
                  <w:txbxContent>
                    <w:p w14:paraId="236FA4AE" w14:textId="77777777" w:rsidR="009B2DA8" w:rsidRPr="003A5CCF" w:rsidRDefault="007A1269" w:rsidP="001841A9">
                      <w:pPr>
                        <w:jc w:val="center"/>
                        <w:rPr>
                          <w:b/>
                          <w:i/>
                          <w:sz w:val="28"/>
                          <w:szCs w:val="16"/>
                        </w:rPr>
                      </w:pPr>
                      <w:r w:rsidRPr="003A5CCF">
                        <w:rPr>
                          <w:b/>
                          <w:i/>
                          <w:sz w:val="28"/>
                          <w:szCs w:val="16"/>
                        </w:rPr>
                        <w:t>L’OMAGGIO DELLA SCUOLA A MAURIZIO CINELLI</w:t>
                      </w:r>
                    </w:p>
                    <w:p w14:paraId="0D0D76F0" w14:textId="77777777" w:rsidR="007A1269" w:rsidRPr="003A5CCF" w:rsidRDefault="007A1269" w:rsidP="009B4CC9">
                      <w:pPr>
                        <w:rPr>
                          <w:i/>
                          <w:color w:val="6E90A6"/>
                          <w:sz w:val="16"/>
                          <w:szCs w:val="16"/>
                        </w:rPr>
                      </w:pPr>
                    </w:p>
                    <w:p w14:paraId="589892DA" w14:textId="77777777" w:rsidR="007A1269" w:rsidRDefault="007A1269" w:rsidP="009B4CC9">
                      <w:pPr>
                        <w:rPr>
                          <w:i/>
                          <w:color w:val="6E90A6"/>
                          <w:sz w:val="16"/>
                          <w:szCs w:val="16"/>
                        </w:rPr>
                      </w:pPr>
                    </w:p>
                    <w:p w14:paraId="7046A1D7" w14:textId="77777777" w:rsidR="007A1269" w:rsidRPr="007A1269" w:rsidRDefault="007A1269" w:rsidP="009B4CC9">
                      <w:pPr>
                        <w:rPr>
                          <w:i/>
                          <w:color w:val="6E90A6"/>
                          <w:sz w:val="16"/>
                          <w:szCs w:val="16"/>
                        </w:rPr>
                      </w:pPr>
                    </w:p>
                    <w:p w14:paraId="60BB9D7B" w14:textId="77777777" w:rsidR="009B2DA8" w:rsidRPr="007F595C" w:rsidRDefault="009B2DA8" w:rsidP="009B4CC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8955293" w14:textId="77777777" w:rsidR="009B2DA8" w:rsidRPr="009B4CC9" w:rsidRDefault="009B2DA8" w:rsidP="009B4CC9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8D918B" w14:textId="77777777" w:rsidR="00F87F90" w:rsidRPr="00F87F90" w:rsidRDefault="007D308C" w:rsidP="00F87F9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ADBC0E" wp14:editId="47F35BF0">
                <wp:simplePos x="0" y="0"/>
                <wp:positionH relativeFrom="margin">
                  <wp:posOffset>-635</wp:posOffset>
                </wp:positionH>
                <wp:positionV relativeFrom="paragraph">
                  <wp:posOffset>422910</wp:posOffset>
                </wp:positionV>
                <wp:extent cx="6116955" cy="695325"/>
                <wp:effectExtent l="0" t="0" r="0" b="952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9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6948E44" w14:textId="77777777" w:rsidR="00C64814" w:rsidRPr="000D6B89" w:rsidRDefault="00C64814" w:rsidP="00C64814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0D6B89">
                              <w:rPr>
                                <w:b/>
                                <w:color w:val="6E90A6"/>
                                <w:sz w:val="36"/>
                                <w:szCs w:val="36"/>
                              </w:rPr>
                              <w:t>11 OTTOBRE 2024</w:t>
                            </w:r>
                          </w:p>
                          <w:p w14:paraId="2C227EC0" w14:textId="77777777" w:rsidR="00C64814" w:rsidRPr="007D308C" w:rsidRDefault="00C64814" w:rsidP="00C64814">
                            <w:pPr>
                              <w:spacing w:before="12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7D308C">
                              <w:rPr>
                                <w:sz w:val="32"/>
                                <w:szCs w:val="36"/>
                              </w:rPr>
                              <w:t>Sala conferenze | Piazza Strambi 1 | M</w:t>
                            </w:r>
                            <w:r w:rsidR="000D6B89" w:rsidRPr="007D308C">
                              <w:rPr>
                                <w:sz w:val="32"/>
                                <w:szCs w:val="36"/>
                              </w:rPr>
                              <w:t>acerata</w:t>
                            </w:r>
                          </w:p>
                          <w:p w14:paraId="4265607E" w14:textId="77777777" w:rsidR="00C64814" w:rsidRPr="00FA7B15" w:rsidRDefault="00C64814" w:rsidP="00C6481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BC0E" id="Casella di testo 6" o:spid="_x0000_s1028" type="#_x0000_t202" style="position:absolute;margin-left:-.05pt;margin-top:33.3pt;width:481.6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YJZAIAAK8EAAAOAAAAZHJzL2Uyb0RvYy54bWysVN9v2jAQfp+0/8HyOyRhQEtEqFIQ06Sq&#10;rUSnPhvHgUiOz7MNCZv2v+/sEMq6PU17ce6Xz3ffd5f5XVtLchTGVqAymgxjSoTiUFRql9GvL+vB&#10;LSXWMVUwCUpk9CQsvVt8/DBvdCpGsAdZCEMwibJpozO6d06nUWT5XtTMDkELhc4STM0cqmYXFYY1&#10;mL2W0SiOp1EDptAGuLAWravOSRchf1kK7p7K0gpHZEaxNhdOE86tP6PFnKU7w/S+4ucy2D9UUbNK&#10;4aOXVCvmGDmY6o9UdcUNWCjdkEMdQVlWXIQesJskftfNZs+0CL0gOFZfYLL/Ly1/PD4bUhUZnVKi&#10;WI0ULZkVUjJSVMQJ64BMPUqNtikGbzSGu/YeWmS7t1s0+ubb0tT+i20R9CPepwvGonWEo3GaJNPZ&#10;ZEIJRx9Kn0YTnyZ6u62NdZ8F1MQLGTXIYYCWHR+s60L7EP+YgnUlZeBRqt8MmLOziDAI3W2WYiUo&#10;+khfUyDpx3JyM8pvJrPBNJ8kg3ES3w7yPB4NVus8zuPxejkb3/8819nfjzwkXetecu22DUCOeli2&#10;UJwQLQPd1FnN1xW29MCse2YGxwwBwtVxT3iUEpqMwlmiZA/m+9/sPh7ZRy8lDY5tRu23AzOCEvlF&#10;4VzMkvHYz3lQxtgVKubas732qEO9BNyMBJdU8yD6eCd7sTRQv+KG5f5VdDHF8e2Mul5cum6ZcEO5&#10;yPMQhJOtmXtQG819ao+0J+ylfWVGn1l1iOIj9APO0nfkdrEdm/nBQVkF5j3OHao4MV7BrQizc95g&#10;v3bXeoh6+88sfgEAAP//AwBQSwMEFAAGAAgAAAAhACrKKg7cAAAACAEAAA8AAABkcnMvZG93bnJl&#10;di54bWxMj8FOwzAQRO9I/IO1SNxaOwUMDXGqCsQVRFuQuLnxNokar6PYbcLfs5zguJqnmbfFavKd&#10;OOMQ20AGsrkCgVQF11JtYLd9mT2AiMmSs10gNPCNEVbl5UVhcxdGesfzJtWCSyjm1kCTUp9LGasG&#10;vY3z0CNxdgiDt4nPoZZusCOX+04ulNLS25Z4obE9PjVYHTcnb+Dj9fD1eave6md/149hUpL8Uhpz&#10;fTWtH0EknNIfDL/6rA4lO+3DiVwUnYFZxqABrTUIjpf6ZgFiz9y9zkCWhfz/QPkDAAD//wMAUEsB&#10;Ai0AFAAGAAgAAAAhALaDOJL+AAAA4QEAABMAAAAAAAAAAAAAAAAAAAAAAFtDb250ZW50X1R5cGVz&#10;XS54bWxQSwECLQAUAAYACAAAACEAOP0h/9YAAACUAQAACwAAAAAAAAAAAAAAAAAvAQAAX3JlbHMv&#10;LnJlbHNQSwECLQAUAAYACAAAACEAL+jGCWQCAACvBAAADgAAAAAAAAAAAAAAAAAuAgAAZHJzL2Uy&#10;b0RvYy54bWxQSwECLQAUAAYACAAAACEAKsoqDtwAAAAIAQAADwAAAAAAAAAAAAAAAAC+BAAAZHJz&#10;L2Rvd25yZXYueG1sUEsFBgAAAAAEAAQA8wAAAMcFAAAAAA==&#10;" filled="f" stroked="f">
                <v:textbox>
                  <w:txbxContent>
                    <w:p w14:paraId="26948E44" w14:textId="77777777" w:rsidR="00C64814" w:rsidRPr="000D6B89" w:rsidRDefault="00C64814" w:rsidP="00C64814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0D6B89">
                        <w:rPr>
                          <w:b/>
                          <w:color w:val="6E90A6"/>
                          <w:sz w:val="36"/>
                          <w:szCs w:val="36"/>
                        </w:rPr>
                        <w:t>11 OTTOBRE 2024</w:t>
                      </w:r>
                    </w:p>
                    <w:p w14:paraId="2C227EC0" w14:textId="77777777" w:rsidR="00C64814" w:rsidRPr="007D308C" w:rsidRDefault="00C64814" w:rsidP="00C64814">
                      <w:pPr>
                        <w:spacing w:before="12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7D308C">
                        <w:rPr>
                          <w:sz w:val="32"/>
                          <w:szCs w:val="36"/>
                        </w:rPr>
                        <w:t>Sala conferenze | Piazza Strambi 1 | M</w:t>
                      </w:r>
                      <w:r w:rsidR="000D6B89" w:rsidRPr="007D308C">
                        <w:rPr>
                          <w:sz w:val="32"/>
                          <w:szCs w:val="36"/>
                        </w:rPr>
                        <w:t>acerata</w:t>
                      </w:r>
                    </w:p>
                    <w:p w14:paraId="4265607E" w14:textId="77777777" w:rsidR="00C64814" w:rsidRPr="00FA7B15" w:rsidRDefault="00C64814" w:rsidP="00C64814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3AC52" w14:textId="77777777" w:rsidR="00F87F90" w:rsidRPr="00F87F90" w:rsidRDefault="00F87F90" w:rsidP="00F87F90"/>
    <w:p w14:paraId="4766AADE" w14:textId="77777777" w:rsidR="00F87F90" w:rsidRPr="00F87F90" w:rsidRDefault="00F87F90" w:rsidP="00F87F90"/>
    <w:p w14:paraId="48B5E1C3" w14:textId="77777777" w:rsidR="00F87F90" w:rsidRPr="00F87F90" w:rsidRDefault="00F87F90" w:rsidP="00F87F90"/>
    <w:p w14:paraId="04A2CAE3" w14:textId="3D232887" w:rsidR="00F87F90" w:rsidRPr="00F87F90" w:rsidRDefault="003B7DCC" w:rsidP="00F87F90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8557F73" wp14:editId="20E8F356">
                <wp:simplePos x="0" y="0"/>
                <wp:positionH relativeFrom="margin">
                  <wp:posOffset>3299460</wp:posOffset>
                </wp:positionH>
                <wp:positionV relativeFrom="paragraph">
                  <wp:posOffset>168910</wp:posOffset>
                </wp:positionV>
                <wp:extent cx="2876550" cy="3609975"/>
                <wp:effectExtent l="0" t="0" r="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12D19" w14:textId="77777777" w:rsidR="0031791C" w:rsidRPr="003B7DCC" w:rsidRDefault="007D308C" w:rsidP="0031791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1</w:t>
                            </w:r>
                            <w:r w:rsidR="0031791C" w:rsidRPr="003B7DCC">
                              <w:rPr>
                                <w:sz w:val="20"/>
                                <w:szCs w:val="22"/>
                              </w:rPr>
                              <w:t>4.30-17.</w:t>
                            </w:r>
                            <w:r w:rsidR="0031791C" w:rsidRPr="003B7DCC">
                              <w:rPr>
                                <w:iCs/>
                                <w:sz w:val="20"/>
                                <w:szCs w:val="22"/>
                              </w:rPr>
                              <w:t>30</w:t>
                            </w:r>
                          </w:p>
                          <w:p w14:paraId="5F5BE615" w14:textId="77777777" w:rsidR="0031791C" w:rsidRPr="003B7DCC" w:rsidRDefault="0031791C" w:rsidP="00056FF1">
                            <w:pPr>
                              <w:jc w:val="both"/>
                              <w:rPr>
                                <w:i/>
                                <w:color w:val="0070C0"/>
                                <w:sz w:val="12"/>
                                <w:szCs w:val="22"/>
                              </w:rPr>
                            </w:pPr>
                          </w:p>
                          <w:p w14:paraId="639690D6" w14:textId="77777777" w:rsidR="0031791C" w:rsidRPr="003B7DCC" w:rsidRDefault="0031791C" w:rsidP="0031791C">
                            <w:pPr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>Danno pensionistico e tutele per il lavoratore</w:t>
                            </w:r>
                          </w:p>
                          <w:p w14:paraId="223F6073" w14:textId="77777777" w:rsidR="0031791C" w:rsidRPr="003B7DCC" w:rsidRDefault="0031791C" w:rsidP="00864319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Riccardo VIANELLO</w:t>
                            </w:r>
                          </w:p>
                          <w:p w14:paraId="7463D52B" w14:textId="77777777" w:rsidR="00864319" w:rsidRPr="003B7DCC" w:rsidRDefault="00864319" w:rsidP="0086431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/ Università di </w:t>
                            </w:r>
                            <w:r w:rsidR="0031791C" w:rsidRPr="003B7DCC">
                              <w:rPr>
                                <w:sz w:val="20"/>
                                <w:szCs w:val="22"/>
                              </w:rPr>
                              <w:t>Padova</w:t>
                            </w:r>
                          </w:p>
                          <w:p w14:paraId="34F5D812" w14:textId="77777777" w:rsidR="0031791C" w:rsidRPr="003B7DCC" w:rsidRDefault="0031791C" w:rsidP="00864319">
                            <w:pPr>
                              <w:rPr>
                                <w:sz w:val="8"/>
                                <w:szCs w:val="22"/>
                              </w:rPr>
                            </w:pPr>
                          </w:p>
                          <w:p w14:paraId="566EF158" w14:textId="77777777" w:rsidR="0031791C" w:rsidRPr="003B7DCC" w:rsidRDefault="0031791C" w:rsidP="0031791C">
                            <w:pPr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>Automaticità delle prestazioni e diritto all’integrità della posizione contributiva nella prospettiva dell’effettività</w:t>
                            </w:r>
                          </w:p>
                          <w:p w14:paraId="792DAFC1" w14:textId="77777777" w:rsidR="0031791C" w:rsidRPr="003B7DCC" w:rsidRDefault="0031791C" w:rsidP="00864319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sz w:val="20"/>
                                <w:szCs w:val="22"/>
                              </w:rPr>
                              <w:t>Antonino SGROI</w:t>
                            </w:r>
                          </w:p>
                          <w:p w14:paraId="68BC89CE" w14:textId="77777777" w:rsidR="0031791C" w:rsidRPr="003B7DCC" w:rsidRDefault="0031791C" w:rsidP="0086431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/ Avvocatura INPS</w:t>
                            </w:r>
                          </w:p>
                          <w:p w14:paraId="23FF8612" w14:textId="77777777" w:rsidR="0099528E" w:rsidRPr="003B7DCC" w:rsidRDefault="0099528E" w:rsidP="00864319">
                            <w:pPr>
                              <w:rPr>
                                <w:sz w:val="10"/>
                                <w:szCs w:val="22"/>
                              </w:rPr>
                            </w:pPr>
                          </w:p>
                          <w:p w14:paraId="1CC7190A" w14:textId="77777777" w:rsidR="0099528E" w:rsidRPr="003B7DCC" w:rsidRDefault="0099528E" w:rsidP="00864319">
                            <w:pPr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>Automaticità delle prestazioni e diritto all’integrità della posizione contributiva secondo la giurisprudenza della Cassazione</w:t>
                            </w:r>
                          </w:p>
                          <w:p w14:paraId="1D184676" w14:textId="77777777" w:rsidR="0099528E" w:rsidRPr="003B7DCC" w:rsidRDefault="0099528E" w:rsidP="00864319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Luigi CAVALLARO</w:t>
                            </w:r>
                          </w:p>
                          <w:p w14:paraId="4753EEB0" w14:textId="77777777" w:rsidR="0099528E" w:rsidRPr="003B7DCC" w:rsidRDefault="0099528E" w:rsidP="0086431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/ Magistrato Corte di Cassazione</w:t>
                            </w:r>
                          </w:p>
                          <w:p w14:paraId="79F8BD43" w14:textId="77777777" w:rsidR="0099528E" w:rsidRPr="003B7DCC" w:rsidRDefault="0099528E" w:rsidP="00864319">
                            <w:pPr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14:paraId="56819FAF" w14:textId="77777777" w:rsidR="001841A9" w:rsidRPr="003B7DCC" w:rsidRDefault="001841A9" w:rsidP="0086431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Interventi programmati: </w:t>
                            </w:r>
                          </w:p>
                          <w:p w14:paraId="45D7EF97" w14:textId="77777777" w:rsidR="001841A9" w:rsidRPr="003B7DCC" w:rsidRDefault="001841A9" w:rsidP="0086431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Marco Mancini /</w:t>
                            </w: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 INPS Macerata</w:t>
                            </w:r>
                          </w:p>
                          <w:p w14:paraId="080F46BB" w14:textId="77777777" w:rsidR="001841A9" w:rsidRPr="003B7DCC" w:rsidRDefault="001841A9" w:rsidP="0086431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Filippo Olivelli </w:t>
                            </w:r>
                            <w:r w:rsidRPr="003B7DCC">
                              <w:rPr>
                                <w:bCs/>
                                <w:sz w:val="20"/>
                                <w:szCs w:val="22"/>
                              </w:rPr>
                              <w:t>/ Università</w:t>
                            </w: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 di Macerata</w:t>
                            </w:r>
                          </w:p>
                          <w:p w14:paraId="4D19235D" w14:textId="77777777" w:rsidR="003A5CCF" w:rsidRPr="003B7DCC" w:rsidRDefault="003A5CCF" w:rsidP="00864319">
                            <w:pPr>
                              <w:rPr>
                                <w:b/>
                                <w:i/>
                                <w:color w:val="6E90A6"/>
                                <w:sz w:val="8"/>
                                <w:szCs w:val="22"/>
                              </w:rPr>
                            </w:pPr>
                          </w:p>
                          <w:p w14:paraId="586E7FCC" w14:textId="77777777" w:rsidR="0099528E" w:rsidRPr="003B7DCC" w:rsidRDefault="007050D9" w:rsidP="00864319">
                            <w:pPr>
                              <w:rPr>
                                <w:bCs/>
                                <w:iCs/>
                                <w:color w:val="6E90A6"/>
                                <w:sz w:val="22"/>
                                <w:szCs w:val="26"/>
                              </w:rPr>
                            </w:pPr>
                            <w:r w:rsidRPr="003B7DCC">
                              <w:rPr>
                                <w:b/>
                                <w:iCs/>
                                <w:color w:val="6E90A6"/>
                                <w:sz w:val="22"/>
                                <w:szCs w:val="26"/>
                              </w:rPr>
                              <w:t>Consegna</w:t>
                            </w:r>
                            <w:r w:rsidR="00006CD8" w:rsidRPr="003B7DCC">
                              <w:rPr>
                                <w:b/>
                                <w:iCs/>
                                <w:color w:val="6E90A6"/>
                                <w:sz w:val="22"/>
                                <w:szCs w:val="26"/>
                              </w:rPr>
                              <w:t xml:space="preserve"> all’omaggiato</w:t>
                            </w:r>
                            <w:r w:rsidR="00CA7AB2" w:rsidRPr="003B7DCC">
                              <w:rPr>
                                <w:b/>
                                <w:iCs/>
                                <w:color w:val="6E90A6"/>
                                <w:sz w:val="22"/>
                                <w:szCs w:val="26"/>
                              </w:rPr>
                              <w:t xml:space="preserve"> del volume</w:t>
                            </w:r>
                            <w:r w:rsidR="00CA7AB2" w:rsidRPr="003B7DCC">
                              <w:rPr>
                                <w:b/>
                                <w:i/>
                                <w:color w:val="6E90A6"/>
                                <w:sz w:val="22"/>
                                <w:szCs w:val="26"/>
                              </w:rPr>
                              <w:t xml:space="preserve"> Lavoro e previdenza</w:t>
                            </w:r>
                            <w:r w:rsidR="00256D20" w:rsidRPr="003B7DCC">
                              <w:rPr>
                                <w:b/>
                                <w:i/>
                                <w:color w:val="6E90A6"/>
                                <w:sz w:val="22"/>
                                <w:szCs w:val="26"/>
                              </w:rPr>
                              <w:t>.</w:t>
                            </w:r>
                            <w:r w:rsidR="00CA7AB2" w:rsidRPr="003B7DCC">
                              <w:rPr>
                                <w:b/>
                                <w:i/>
                                <w:color w:val="6E90A6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A7AB2" w:rsidRPr="003B7DCC">
                              <w:rPr>
                                <w:b/>
                                <w:i/>
                                <w:color w:val="6E90A6"/>
                                <w:sz w:val="22"/>
                                <w:szCs w:val="26"/>
                                <w:lang w:val="la-Latn"/>
                              </w:rPr>
                              <w:t>Liber amicorum</w:t>
                            </w:r>
                            <w:r w:rsidR="00CA7AB2" w:rsidRPr="003B7DCC">
                              <w:rPr>
                                <w:b/>
                                <w:i/>
                                <w:color w:val="6E90A6"/>
                                <w:sz w:val="22"/>
                                <w:szCs w:val="26"/>
                              </w:rPr>
                              <w:t xml:space="preserve"> Mauri</w:t>
                            </w:r>
                            <w:r w:rsidR="000A2DBD" w:rsidRPr="003B7DCC">
                              <w:rPr>
                                <w:b/>
                                <w:i/>
                                <w:color w:val="6E90A6"/>
                                <w:sz w:val="22"/>
                                <w:szCs w:val="26"/>
                              </w:rPr>
                              <w:t>zi</w:t>
                            </w:r>
                            <w:r w:rsidR="00CA7AB2" w:rsidRPr="003B7DCC">
                              <w:rPr>
                                <w:b/>
                                <w:i/>
                                <w:color w:val="6E90A6"/>
                                <w:sz w:val="22"/>
                                <w:szCs w:val="26"/>
                              </w:rPr>
                              <w:t>o Cinelli</w:t>
                            </w:r>
                            <w:r w:rsidRPr="003B7DCC">
                              <w:rPr>
                                <w:bCs/>
                                <w:iCs/>
                                <w:color w:val="6E90A6"/>
                                <w:sz w:val="22"/>
                                <w:szCs w:val="26"/>
                              </w:rPr>
                              <w:t>, Giappichelli, 2024</w:t>
                            </w:r>
                          </w:p>
                          <w:p w14:paraId="2229AD39" w14:textId="77777777" w:rsidR="00864319" w:rsidRDefault="00864319" w:rsidP="007B10A1">
                            <w:pPr>
                              <w:rPr>
                                <w:i/>
                                <w:color w:val="6E90A6"/>
                                <w:sz w:val="18"/>
                                <w:szCs w:val="20"/>
                              </w:rPr>
                            </w:pPr>
                          </w:p>
                          <w:p w14:paraId="33E71DB4" w14:textId="77777777" w:rsidR="00FA7B15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6B4C7F" w14:textId="77777777" w:rsidR="00FA7B15" w:rsidRDefault="00FA7B15" w:rsidP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7F73" id="Casella di testo 4" o:spid="_x0000_s1029" type="#_x0000_t202" style="position:absolute;margin-left:259.8pt;margin-top:13.3pt;width:226.5pt;height:284.2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QXtAIAALMFAAAOAAAAZHJzL2Uyb0RvYy54bWysVE1v2zAMvQ/YfxB0T+2kTtIEdQo3RYYB&#10;xVqsHXpWZKkxJouapCTOhv33UbKdZt0uHXaxKfKJIh8/Lq+aWpGdsK4CndPhWUqJ0BzKSj/n9Mvj&#10;anBBifNMl0yBFjk9CEevFu/fXe7NXIxgA6oUlqAT7eZ7k9ON92aeJI5vRM3cGRih0SjB1szj0T4n&#10;pWV79F6rZJSmk2QPtjQWuHAOtTetkS6ifykF93dSOuGJyinG5uPXxu86fJPFJZs/W2Y2Fe/CYP8Q&#10;Rc0qjY8eXd0wz8jWVn+4qituwYH0ZxzqBKSsuIg5YDbD9FU2DxtmRMwFyXHmSJP7f275p929JVWZ&#10;04wSzWos0ZI5oRQjZUW8cB5IFljaGzdH8INBuG+uocFq93qHypB8I20d/pgWQTvyfThyLBpPOCpH&#10;F9PJeIwmjrbzSTqbTcfBT/Jy3VjnPwioSRByarGIkVu2u3W+hfaQ8JqGVaVULKTSvynQZ6sRsRPa&#10;22yOoaAYkCGoWKUfy/F0VEzHs8GkGA8H2TC9GBRFOhrcrIq0SLPVcpZd/+zi7O8ngZM29yj5gxLB&#10;q9KfhUROIwVBEbtZLJUlO4Z9yDgX2kf2YoSIDiiJWbzlYoePecT83nK5ZaR/GbQ/Xq4rDTby/Srs&#10;8msfsmzxWLSTvIPom3UTm+m8b401lAfsGAvt5DnDVxVW9ZY5f88sjhp2Aq4Pf4cfqWCfU+gkSjZg&#10;v/9NH/A4AWilZI+jm1P3bcusoER91Dgbs2GWhVmPhwwLiwd7almfWvS2XgJWZYiLyvAoBrxXvSgt&#10;1E+4ZYrwKpqY5vh2Tn0vLn27UHBLcVEUEYTTbZi/1Q+GB9ehSKFnH5snZk3X2B4b6RP0Q87mr/q7&#10;xYabGoqtB1nF5g88t6x2/ONmiOPTbbGwek7PEfWyaxe/AAAA//8DAFBLAwQUAAYACAAAACEA3rde&#10;UN0AAAAKAQAADwAAAGRycy9kb3ducmV2LnhtbEyPQU/DMAyF70j8h8hI3FjSipa1NJ0QiCuIAZO4&#10;ZY3XVjRO1WRr+feYEzvZ1nt6/l61WdwgTjiF3pOGZKVAIDXe9tRq+Hh/vlmDCNGQNYMn1PCDATb1&#10;5UVlSutnesPTNraCQyiURkMX41hKGZoOnQkrPyKxdvCTM5HPqZV2MjOHu0GmSuXSmZ74Q2dGfOyw&#10;+d4enYbPl8PX7la9tk8uG2e/KEmukFpfXy0P9yAiLvHfDH/4jA41M+39kWwQg4YsKXK2akhznmwo&#10;7lJe9qwUWQKyruR5hfoXAAD//wMAUEsBAi0AFAAGAAgAAAAhALaDOJL+AAAA4QEAABMAAAAAAAAA&#10;AAAAAAAAAAAAAFtDb250ZW50X1R5cGVzXS54bWxQSwECLQAUAAYACAAAACEAOP0h/9YAAACUAQAA&#10;CwAAAAAAAAAAAAAAAAAvAQAAX3JlbHMvLnJlbHNQSwECLQAUAAYACAAAACEA4iiEF7QCAACzBQAA&#10;DgAAAAAAAAAAAAAAAAAuAgAAZHJzL2Uyb0RvYy54bWxQSwECLQAUAAYACAAAACEA3rdeUN0AAAAK&#10;AQAADwAAAAAAAAAAAAAAAAAOBQAAZHJzL2Rvd25yZXYueG1sUEsFBgAAAAAEAAQA8wAAABgGAAAA&#10;AA==&#10;" filled="f" stroked="f">
                <v:textbox>
                  <w:txbxContent>
                    <w:p w14:paraId="20F12D19" w14:textId="77777777" w:rsidR="0031791C" w:rsidRPr="003B7DCC" w:rsidRDefault="007D308C" w:rsidP="0031791C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1</w:t>
                      </w:r>
                      <w:r w:rsidR="0031791C" w:rsidRPr="003B7DCC">
                        <w:rPr>
                          <w:sz w:val="20"/>
                          <w:szCs w:val="22"/>
                        </w:rPr>
                        <w:t>4.30-17.</w:t>
                      </w:r>
                      <w:r w:rsidR="0031791C" w:rsidRPr="003B7DCC">
                        <w:rPr>
                          <w:iCs/>
                          <w:sz w:val="20"/>
                          <w:szCs w:val="22"/>
                        </w:rPr>
                        <w:t>30</w:t>
                      </w:r>
                    </w:p>
                    <w:p w14:paraId="5F5BE615" w14:textId="77777777" w:rsidR="0031791C" w:rsidRPr="003B7DCC" w:rsidRDefault="0031791C" w:rsidP="00056FF1">
                      <w:pPr>
                        <w:jc w:val="both"/>
                        <w:rPr>
                          <w:i/>
                          <w:color w:val="0070C0"/>
                          <w:sz w:val="12"/>
                          <w:szCs w:val="22"/>
                        </w:rPr>
                      </w:pPr>
                    </w:p>
                    <w:p w14:paraId="639690D6" w14:textId="77777777" w:rsidR="0031791C" w:rsidRPr="003B7DCC" w:rsidRDefault="0031791C" w:rsidP="0031791C">
                      <w:pPr>
                        <w:rPr>
                          <w:i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>Danno pensionistico e tutele per il lavoratore</w:t>
                      </w:r>
                    </w:p>
                    <w:p w14:paraId="223F6073" w14:textId="77777777" w:rsidR="0031791C" w:rsidRPr="003B7DCC" w:rsidRDefault="0031791C" w:rsidP="00864319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Riccardo VIANELLO</w:t>
                      </w:r>
                    </w:p>
                    <w:p w14:paraId="7463D52B" w14:textId="77777777" w:rsidR="00864319" w:rsidRPr="003B7DCC" w:rsidRDefault="00864319" w:rsidP="00864319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/ Università di </w:t>
                      </w:r>
                      <w:r w:rsidR="0031791C" w:rsidRPr="003B7DCC">
                        <w:rPr>
                          <w:sz w:val="20"/>
                          <w:szCs w:val="22"/>
                        </w:rPr>
                        <w:t>Padova</w:t>
                      </w:r>
                    </w:p>
                    <w:p w14:paraId="34F5D812" w14:textId="77777777" w:rsidR="0031791C" w:rsidRPr="003B7DCC" w:rsidRDefault="0031791C" w:rsidP="00864319">
                      <w:pPr>
                        <w:rPr>
                          <w:sz w:val="8"/>
                          <w:szCs w:val="22"/>
                        </w:rPr>
                      </w:pPr>
                    </w:p>
                    <w:p w14:paraId="566EF158" w14:textId="77777777" w:rsidR="0031791C" w:rsidRPr="003B7DCC" w:rsidRDefault="0031791C" w:rsidP="0031791C">
                      <w:pPr>
                        <w:rPr>
                          <w:i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>Automaticità delle prestazioni e diritto all’integrità della posizione contributiva nella prospettiva dell’effettività</w:t>
                      </w:r>
                    </w:p>
                    <w:p w14:paraId="792DAFC1" w14:textId="77777777" w:rsidR="0031791C" w:rsidRPr="003B7DCC" w:rsidRDefault="0031791C" w:rsidP="00864319">
                      <w:pPr>
                        <w:rPr>
                          <w:b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sz w:val="20"/>
                          <w:szCs w:val="22"/>
                        </w:rPr>
                        <w:t>Antonino SGROI</w:t>
                      </w:r>
                    </w:p>
                    <w:p w14:paraId="68BC89CE" w14:textId="77777777" w:rsidR="0031791C" w:rsidRPr="003B7DCC" w:rsidRDefault="0031791C" w:rsidP="00864319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/ Avvocatura INPS</w:t>
                      </w:r>
                    </w:p>
                    <w:p w14:paraId="23FF8612" w14:textId="77777777" w:rsidR="0099528E" w:rsidRPr="003B7DCC" w:rsidRDefault="0099528E" w:rsidP="00864319">
                      <w:pPr>
                        <w:rPr>
                          <w:sz w:val="10"/>
                          <w:szCs w:val="22"/>
                        </w:rPr>
                      </w:pPr>
                    </w:p>
                    <w:p w14:paraId="1CC7190A" w14:textId="77777777" w:rsidR="0099528E" w:rsidRPr="003B7DCC" w:rsidRDefault="0099528E" w:rsidP="00864319">
                      <w:pPr>
                        <w:rPr>
                          <w:i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>Automaticità delle prestazioni e diritto all’integrità della posizione contributiva secondo la giurisprudenza della Cassazione</w:t>
                      </w:r>
                    </w:p>
                    <w:p w14:paraId="1D184676" w14:textId="77777777" w:rsidR="0099528E" w:rsidRPr="003B7DCC" w:rsidRDefault="0099528E" w:rsidP="00864319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Luigi CAVALLARO</w:t>
                      </w:r>
                    </w:p>
                    <w:p w14:paraId="4753EEB0" w14:textId="77777777" w:rsidR="0099528E" w:rsidRPr="003B7DCC" w:rsidRDefault="0099528E" w:rsidP="00864319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/ Magistrato Corte di Cassazione</w:t>
                      </w:r>
                    </w:p>
                    <w:p w14:paraId="79F8BD43" w14:textId="77777777" w:rsidR="0099528E" w:rsidRPr="003B7DCC" w:rsidRDefault="0099528E" w:rsidP="00864319">
                      <w:pPr>
                        <w:rPr>
                          <w:sz w:val="12"/>
                          <w:szCs w:val="22"/>
                        </w:rPr>
                      </w:pPr>
                    </w:p>
                    <w:p w14:paraId="56819FAF" w14:textId="77777777" w:rsidR="001841A9" w:rsidRPr="003B7DCC" w:rsidRDefault="001841A9" w:rsidP="00864319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Interventi programmati: </w:t>
                      </w:r>
                    </w:p>
                    <w:p w14:paraId="45D7EF97" w14:textId="77777777" w:rsidR="001841A9" w:rsidRPr="003B7DCC" w:rsidRDefault="001841A9" w:rsidP="00864319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Marco Mancini /</w:t>
                      </w:r>
                      <w:r w:rsidRPr="003B7DCC">
                        <w:rPr>
                          <w:sz w:val="20"/>
                          <w:szCs w:val="22"/>
                        </w:rPr>
                        <w:t xml:space="preserve"> INPS Macerata</w:t>
                      </w:r>
                    </w:p>
                    <w:p w14:paraId="080F46BB" w14:textId="77777777" w:rsidR="001841A9" w:rsidRPr="003B7DCC" w:rsidRDefault="001841A9" w:rsidP="00864319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 xml:space="preserve">Filippo Olivelli </w:t>
                      </w:r>
                      <w:r w:rsidRPr="003B7DCC">
                        <w:rPr>
                          <w:bCs/>
                          <w:sz w:val="20"/>
                          <w:szCs w:val="22"/>
                        </w:rPr>
                        <w:t>/ Università</w:t>
                      </w:r>
                      <w:r w:rsidRPr="003B7DCC">
                        <w:rPr>
                          <w:sz w:val="20"/>
                          <w:szCs w:val="22"/>
                        </w:rPr>
                        <w:t xml:space="preserve"> di Macerata</w:t>
                      </w:r>
                    </w:p>
                    <w:p w14:paraId="4D19235D" w14:textId="77777777" w:rsidR="003A5CCF" w:rsidRPr="003B7DCC" w:rsidRDefault="003A5CCF" w:rsidP="00864319">
                      <w:pPr>
                        <w:rPr>
                          <w:b/>
                          <w:i/>
                          <w:color w:val="6E90A6"/>
                          <w:sz w:val="8"/>
                          <w:szCs w:val="22"/>
                        </w:rPr>
                      </w:pPr>
                    </w:p>
                    <w:p w14:paraId="586E7FCC" w14:textId="77777777" w:rsidR="0099528E" w:rsidRPr="003B7DCC" w:rsidRDefault="007050D9" w:rsidP="00864319">
                      <w:pPr>
                        <w:rPr>
                          <w:bCs/>
                          <w:iCs/>
                          <w:color w:val="6E90A6"/>
                          <w:sz w:val="22"/>
                          <w:szCs w:val="26"/>
                        </w:rPr>
                      </w:pPr>
                      <w:r w:rsidRPr="003B7DCC">
                        <w:rPr>
                          <w:b/>
                          <w:iCs/>
                          <w:color w:val="6E90A6"/>
                          <w:sz w:val="22"/>
                          <w:szCs w:val="26"/>
                        </w:rPr>
                        <w:t>Consegna</w:t>
                      </w:r>
                      <w:r w:rsidR="00006CD8" w:rsidRPr="003B7DCC">
                        <w:rPr>
                          <w:b/>
                          <w:iCs/>
                          <w:color w:val="6E90A6"/>
                          <w:sz w:val="22"/>
                          <w:szCs w:val="26"/>
                        </w:rPr>
                        <w:t xml:space="preserve"> all’omaggiato</w:t>
                      </w:r>
                      <w:r w:rsidR="00CA7AB2" w:rsidRPr="003B7DCC">
                        <w:rPr>
                          <w:b/>
                          <w:iCs/>
                          <w:color w:val="6E90A6"/>
                          <w:sz w:val="22"/>
                          <w:szCs w:val="26"/>
                        </w:rPr>
                        <w:t xml:space="preserve"> del volume</w:t>
                      </w:r>
                      <w:r w:rsidR="00CA7AB2" w:rsidRPr="003B7DCC">
                        <w:rPr>
                          <w:b/>
                          <w:i/>
                          <w:color w:val="6E90A6"/>
                          <w:sz w:val="22"/>
                          <w:szCs w:val="26"/>
                        </w:rPr>
                        <w:t xml:space="preserve"> Lavoro e previdenza</w:t>
                      </w:r>
                      <w:r w:rsidR="00256D20" w:rsidRPr="003B7DCC">
                        <w:rPr>
                          <w:b/>
                          <w:i/>
                          <w:color w:val="6E90A6"/>
                          <w:sz w:val="22"/>
                          <w:szCs w:val="26"/>
                        </w:rPr>
                        <w:t>.</w:t>
                      </w:r>
                      <w:r w:rsidR="00CA7AB2" w:rsidRPr="003B7DCC">
                        <w:rPr>
                          <w:b/>
                          <w:i/>
                          <w:color w:val="6E90A6"/>
                          <w:sz w:val="22"/>
                          <w:szCs w:val="26"/>
                        </w:rPr>
                        <w:t xml:space="preserve"> </w:t>
                      </w:r>
                      <w:r w:rsidR="00CA7AB2" w:rsidRPr="003B7DCC">
                        <w:rPr>
                          <w:b/>
                          <w:i/>
                          <w:color w:val="6E90A6"/>
                          <w:sz w:val="22"/>
                          <w:szCs w:val="26"/>
                          <w:lang w:val="la-Latn"/>
                        </w:rPr>
                        <w:t>Liber amicorum</w:t>
                      </w:r>
                      <w:r w:rsidR="00CA7AB2" w:rsidRPr="003B7DCC">
                        <w:rPr>
                          <w:b/>
                          <w:i/>
                          <w:color w:val="6E90A6"/>
                          <w:sz w:val="22"/>
                          <w:szCs w:val="26"/>
                        </w:rPr>
                        <w:t xml:space="preserve"> Mauri</w:t>
                      </w:r>
                      <w:r w:rsidR="000A2DBD" w:rsidRPr="003B7DCC">
                        <w:rPr>
                          <w:b/>
                          <w:i/>
                          <w:color w:val="6E90A6"/>
                          <w:sz w:val="22"/>
                          <w:szCs w:val="26"/>
                        </w:rPr>
                        <w:t>zi</w:t>
                      </w:r>
                      <w:r w:rsidR="00CA7AB2" w:rsidRPr="003B7DCC">
                        <w:rPr>
                          <w:b/>
                          <w:i/>
                          <w:color w:val="6E90A6"/>
                          <w:sz w:val="22"/>
                          <w:szCs w:val="26"/>
                        </w:rPr>
                        <w:t>o Cinelli</w:t>
                      </w:r>
                      <w:r w:rsidRPr="003B7DCC">
                        <w:rPr>
                          <w:bCs/>
                          <w:iCs/>
                          <w:color w:val="6E90A6"/>
                          <w:sz w:val="22"/>
                          <w:szCs w:val="26"/>
                        </w:rPr>
                        <w:t>, Giappichelli, 2024</w:t>
                      </w:r>
                    </w:p>
                    <w:p w14:paraId="2229AD39" w14:textId="77777777" w:rsidR="00864319" w:rsidRDefault="00864319" w:rsidP="007B10A1">
                      <w:pPr>
                        <w:rPr>
                          <w:i/>
                          <w:color w:val="6E90A6"/>
                          <w:sz w:val="18"/>
                          <w:szCs w:val="20"/>
                        </w:rPr>
                      </w:pPr>
                    </w:p>
                    <w:p w14:paraId="33E71DB4" w14:textId="77777777" w:rsidR="00FA7B15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6B4C7F" w14:textId="77777777" w:rsidR="00FA7B15" w:rsidRDefault="00FA7B15" w:rsidP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4DA2E" w14:textId="65E5D4D7" w:rsidR="00F87F90" w:rsidRPr="00F87F90" w:rsidRDefault="003B7DCC" w:rsidP="00F87F90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54704E" wp14:editId="08D69684">
                <wp:simplePos x="0" y="0"/>
                <wp:positionH relativeFrom="margin">
                  <wp:posOffset>156210</wp:posOffset>
                </wp:positionH>
                <wp:positionV relativeFrom="paragraph">
                  <wp:posOffset>19050</wp:posOffset>
                </wp:positionV>
                <wp:extent cx="2962275" cy="5191125"/>
                <wp:effectExtent l="0" t="0" r="0" b="952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19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B562C" w14:textId="77777777" w:rsidR="0031791C" w:rsidRPr="003B7DCC" w:rsidRDefault="0031791C" w:rsidP="0031791C">
                            <w:pPr>
                              <w:rPr>
                                <w:iCs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iCs/>
                                <w:sz w:val="20"/>
                                <w:szCs w:val="22"/>
                              </w:rPr>
                              <w:t>10.30-13.00</w:t>
                            </w:r>
                          </w:p>
                          <w:p w14:paraId="6B05AC60" w14:textId="77777777" w:rsidR="0031791C" w:rsidRPr="003B7DCC" w:rsidRDefault="0031791C">
                            <w:pPr>
                              <w:rPr>
                                <w:b/>
                                <w:i/>
                                <w:iCs/>
                                <w:color w:val="6E90A6"/>
                                <w:sz w:val="12"/>
                                <w:szCs w:val="22"/>
                              </w:rPr>
                            </w:pPr>
                          </w:p>
                          <w:p w14:paraId="53B2C946" w14:textId="13AA244A" w:rsidR="00FA7B15" w:rsidRPr="003B7DCC" w:rsidRDefault="00FA7B15">
                            <w:pPr>
                              <w:rPr>
                                <w:b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color w:val="6E90A6"/>
                                <w:sz w:val="20"/>
                                <w:szCs w:val="22"/>
                              </w:rPr>
                              <w:t>Saluti</w:t>
                            </w:r>
                          </w:p>
                          <w:p w14:paraId="013ED539" w14:textId="20600FBC" w:rsidR="003B7DCC" w:rsidRPr="003B7DCC" w:rsidRDefault="003B7DC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John </w:t>
                            </w:r>
                            <w:r w:rsidRPr="003B7DCC">
                              <w:rPr>
                                <w:b/>
                                <w:sz w:val="20"/>
                                <w:szCs w:val="22"/>
                              </w:rPr>
                              <w:t>M</w:t>
                            </w:r>
                            <w:r w:rsidR="00612524">
                              <w:rPr>
                                <w:b/>
                                <w:sz w:val="20"/>
                                <w:szCs w:val="22"/>
                              </w:rPr>
                              <w:t>c</w:t>
                            </w:r>
                            <w:r w:rsidRPr="003B7DCC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COURT</w:t>
                            </w:r>
                            <w:bookmarkStart w:id="0" w:name="_GoBack"/>
                            <w:bookmarkEnd w:id="0"/>
                          </w:p>
                          <w:p w14:paraId="7DFA7AB6" w14:textId="00761332" w:rsidR="003B7DCC" w:rsidRPr="003B7DCC" w:rsidRDefault="003B7DC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/ Rettore Università di Macerata</w:t>
                            </w:r>
                          </w:p>
                          <w:p w14:paraId="4CCB25FA" w14:textId="77777777" w:rsidR="003B7DCC" w:rsidRPr="003B7DCC" w:rsidRDefault="003B7DCC">
                            <w:pPr>
                              <w:rPr>
                                <w:b/>
                                <w:i/>
                                <w:iCs/>
                                <w:color w:val="6E90A6"/>
                                <w:sz w:val="20"/>
                                <w:szCs w:val="22"/>
                              </w:rPr>
                            </w:pPr>
                          </w:p>
                          <w:p w14:paraId="0CE05993" w14:textId="77777777" w:rsidR="001F4D1E" w:rsidRPr="003B7DCC" w:rsidRDefault="007C75B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Stefano</w:t>
                            </w:r>
                            <w:r w:rsidR="00FA7B15" w:rsidRPr="003B7DCC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POLLASTRELLI</w:t>
                            </w:r>
                            <w:r w:rsidR="001F4D1E" w:rsidRPr="003B7DCC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15D91966" w14:textId="77777777" w:rsidR="00864319" w:rsidRPr="003B7DCC" w:rsidRDefault="001F4D1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/ </w:t>
                            </w:r>
                            <w:r w:rsidR="007C75BC" w:rsidRPr="003B7DCC">
                              <w:rPr>
                                <w:sz w:val="20"/>
                                <w:szCs w:val="22"/>
                              </w:rPr>
                              <w:t xml:space="preserve">Direttore Dipartimento </w:t>
                            </w:r>
                            <w:r w:rsidR="00C44544" w:rsidRPr="003B7DCC">
                              <w:rPr>
                                <w:sz w:val="20"/>
                                <w:szCs w:val="22"/>
                              </w:rPr>
                              <w:t xml:space="preserve">di </w:t>
                            </w:r>
                            <w:r w:rsidR="007C75BC" w:rsidRPr="003B7DCC">
                              <w:rPr>
                                <w:sz w:val="20"/>
                                <w:szCs w:val="22"/>
                              </w:rPr>
                              <w:t>Giurisprudenza</w:t>
                            </w:r>
                          </w:p>
                          <w:p w14:paraId="44B00BFC" w14:textId="77777777" w:rsidR="00C832B2" w:rsidRPr="003B7DCC" w:rsidRDefault="00C832B2">
                            <w:pPr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14:paraId="30C8A9A6" w14:textId="77777777" w:rsidR="00C832B2" w:rsidRPr="003B7DCC" w:rsidRDefault="00C832B2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Carlo Alberto </w:t>
                            </w:r>
                            <w:r w:rsidRPr="003B7DCC">
                              <w:rPr>
                                <w:b/>
                                <w:sz w:val="20"/>
                                <w:szCs w:val="22"/>
                              </w:rPr>
                              <w:t>NICOLINI</w:t>
                            </w:r>
                          </w:p>
                          <w:p w14:paraId="1D211CC0" w14:textId="77777777" w:rsidR="00C832B2" w:rsidRPr="003B7DCC" w:rsidRDefault="00C832B2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/</w:t>
                            </w:r>
                            <w:r w:rsidR="007D308C" w:rsidRPr="003B7DCC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3B7DCC">
                              <w:rPr>
                                <w:sz w:val="20"/>
                                <w:szCs w:val="22"/>
                              </w:rPr>
                              <w:t>Presidente regionale AGI</w:t>
                            </w:r>
                          </w:p>
                          <w:p w14:paraId="1A58A441" w14:textId="77777777" w:rsidR="007D308C" w:rsidRPr="003B7DCC" w:rsidRDefault="007D308C">
                            <w:pPr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14:paraId="55A2156C" w14:textId="77777777" w:rsidR="007D308C" w:rsidRPr="003B7DCC" w:rsidRDefault="007D308C" w:rsidP="007D308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Giampiero </w:t>
                            </w:r>
                            <w:r w:rsidRPr="003B7DCC">
                              <w:rPr>
                                <w:b/>
                                <w:sz w:val="20"/>
                                <w:szCs w:val="22"/>
                              </w:rPr>
                              <w:t>PROIA</w:t>
                            </w:r>
                          </w:p>
                          <w:p w14:paraId="461CB8D6" w14:textId="77777777" w:rsidR="007D308C" w:rsidRPr="003B7DCC" w:rsidRDefault="007D308C" w:rsidP="007D308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/ Segretario generale </w:t>
                            </w:r>
                            <w:proofErr w:type="spellStart"/>
                            <w:r w:rsidRPr="003B7DCC">
                              <w:rPr>
                                <w:sz w:val="20"/>
                                <w:szCs w:val="22"/>
                              </w:rPr>
                              <w:t>AIdlass</w:t>
                            </w:r>
                            <w:proofErr w:type="spellEnd"/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 Forense</w:t>
                            </w:r>
                          </w:p>
                          <w:p w14:paraId="56EBB319" w14:textId="77777777" w:rsidR="007F595C" w:rsidRPr="003B7DCC" w:rsidRDefault="007F595C">
                            <w:pPr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14:paraId="2B429941" w14:textId="77777777" w:rsidR="001F4D1E" w:rsidRPr="003B7DCC" w:rsidRDefault="007A1269">
                            <w:pPr>
                              <w:rPr>
                                <w:b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color w:val="6E90A6"/>
                                <w:sz w:val="20"/>
                                <w:szCs w:val="22"/>
                              </w:rPr>
                              <w:t>Coordina</w:t>
                            </w:r>
                          </w:p>
                          <w:p w14:paraId="34FE1DEB" w14:textId="77777777" w:rsidR="001F4D1E" w:rsidRPr="003B7DCC" w:rsidRDefault="007A126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Guido</w:t>
                            </w:r>
                            <w:r w:rsidR="001F4D1E" w:rsidRPr="003B7DCC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CANAVESI</w:t>
                            </w:r>
                          </w:p>
                          <w:p w14:paraId="13CE88E8" w14:textId="77777777" w:rsidR="001F4D1E" w:rsidRPr="003B7DCC" w:rsidRDefault="001F4D1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/ Università </w:t>
                            </w:r>
                            <w:r w:rsidR="007A1269" w:rsidRPr="003B7DCC">
                              <w:rPr>
                                <w:sz w:val="20"/>
                                <w:szCs w:val="22"/>
                              </w:rPr>
                              <w:t>di Macerata</w:t>
                            </w:r>
                          </w:p>
                          <w:p w14:paraId="7566D929" w14:textId="77777777" w:rsidR="001F4D1E" w:rsidRPr="003B7DCC" w:rsidRDefault="001F4D1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05A5F288" w14:textId="77777777" w:rsidR="007A1269" w:rsidRPr="003B7DCC" w:rsidRDefault="007A1269">
                            <w:pPr>
                              <w:rPr>
                                <w:b/>
                                <w:i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i/>
                                <w:color w:val="6E90A6"/>
                                <w:sz w:val="20"/>
                                <w:szCs w:val="22"/>
                              </w:rPr>
                              <w:t>Relazioni</w:t>
                            </w:r>
                          </w:p>
                          <w:p w14:paraId="4A560FF7" w14:textId="77777777" w:rsidR="007A1269" w:rsidRPr="003B7DCC" w:rsidRDefault="007A1269">
                            <w:pPr>
                              <w:rPr>
                                <w:sz w:val="8"/>
                                <w:szCs w:val="22"/>
                              </w:rPr>
                            </w:pPr>
                          </w:p>
                          <w:p w14:paraId="62AF5849" w14:textId="77777777" w:rsidR="007A1269" w:rsidRPr="003B7DCC" w:rsidRDefault="007A1269">
                            <w:pPr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>Automaticità delle prestazioni e diritto all’integrità della posizione contributiva. Un quadro di sintesi</w:t>
                            </w:r>
                          </w:p>
                          <w:p w14:paraId="7BDAD563" w14:textId="77777777" w:rsidR="00FA7B15" w:rsidRPr="003B7DCC" w:rsidRDefault="0031791C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Davide</w:t>
                            </w:r>
                            <w:r w:rsidR="00FA7B15"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C</w:t>
                            </w:r>
                            <w:r w:rsidR="001F4D1E"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AS</w:t>
                            </w: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ALE</w:t>
                            </w:r>
                          </w:p>
                          <w:p w14:paraId="1539343F" w14:textId="77777777" w:rsidR="00FA7B15" w:rsidRPr="003B7DCC" w:rsidRDefault="00FA7B15" w:rsidP="0062658D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 xml:space="preserve">/ </w:t>
                            </w:r>
                            <w:r w:rsidR="001F4D1E" w:rsidRPr="003B7DCC">
                              <w:rPr>
                                <w:sz w:val="20"/>
                                <w:szCs w:val="22"/>
                              </w:rPr>
                              <w:t>Università di Bologna</w:t>
                            </w:r>
                          </w:p>
                          <w:p w14:paraId="4E962356" w14:textId="77777777" w:rsidR="0031791C" w:rsidRPr="003B7DCC" w:rsidRDefault="0031791C" w:rsidP="0062658D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70D67AE6" w14:textId="77777777" w:rsidR="0031791C" w:rsidRPr="003B7DCC" w:rsidRDefault="00BC5395" w:rsidP="0062658D">
                            <w:pPr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>Tutela della posizione contributiva del lavoratore e ripartizione del rischio di ina</w:t>
                            </w:r>
                            <w:r w:rsidR="009105EF"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>de</w:t>
                            </w:r>
                            <w:r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 xml:space="preserve">mpimento </w:t>
                            </w:r>
                          </w:p>
                          <w:p w14:paraId="6F35AF88" w14:textId="77777777" w:rsidR="0031791C" w:rsidRPr="003B7DCC" w:rsidRDefault="0031791C" w:rsidP="0062658D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Giuseppe LUDOVICO</w:t>
                            </w:r>
                          </w:p>
                          <w:p w14:paraId="799BD67C" w14:textId="77777777" w:rsidR="00B40F58" w:rsidRPr="003B7DCC" w:rsidRDefault="0031791C" w:rsidP="0062658D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/ Università Statale di Milano</w:t>
                            </w:r>
                          </w:p>
                          <w:p w14:paraId="6A804A68" w14:textId="77777777" w:rsidR="0031791C" w:rsidRPr="003B7DCC" w:rsidRDefault="0031791C" w:rsidP="0062658D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56B35F42" w14:textId="77777777" w:rsidR="0031791C" w:rsidRPr="003B7DCC" w:rsidRDefault="0031791C" w:rsidP="0062658D">
                            <w:pPr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i/>
                                <w:color w:val="6E90A6"/>
                                <w:sz w:val="20"/>
                                <w:szCs w:val="22"/>
                              </w:rPr>
                              <w:t>L’automaticità delle prestazioni e il lavoro autonomo</w:t>
                            </w:r>
                          </w:p>
                          <w:p w14:paraId="3A5A3AE6" w14:textId="77777777" w:rsidR="0031791C" w:rsidRPr="003B7DCC" w:rsidRDefault="0031791C" w:rsidP="0062658D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Stefano GIUBBONI</w:t>
                            </w:r>
                          </w:p>
                          <w:p w14:paraId="32924DD1" w14:textId="77777777" w:rsidR="0031791C" w:rsidRPr="003B7DCC" w:rsidRDefault="0031791C" w:rsidP="0062658D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B7DCC">
                              <w:rPr>
                                <w:sz w:val="20"/>
                                <w:szCs w:val="22"/>
                              </w:rPr>
                              <w:t>/ Università di Perugia</w:t>
                            </w:r>
                          </w:p>
                          <w:p w14:paraId="31C0109C" w14:textId="77777777" w:rsidR="001F4D1E" w:rsidRPr="003B7DCC" w:rsidRDefault="001F4D1E" w:rsidP="0062658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04A07AA" w14:textId="77777777" w:rsidR="001F4D1E" w:rsidRPr="003B7DCC" w:rsidRDefault="001F4D1E" w:rsidP="0062658D">
                            <w:pPr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704E" id="Casella di testo 3" o:spid="_x0000_s1030" type="#_x0000_t202" style="position:absolute;margin-left:12.3pt;margin-top:1.5pt;width:233.25pt;height:408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i7tAIAALMFAAAOAAAAZHJzL2Uyb0RvYy54bWysVEtv2zAMvg/YfxB0T/1o0jZBncJNkWFA&#10;sRZrh54VWWqMyaImKYmzYf99lGynWbdLh11sivxEkR8fl1dto8hWWFeDLmh2klIiNIeq1s8F/fK4&#10;HF1Q4jzTFVOgRUH3wtGr+ft3lzszEzmsQVXCEnSi3WxnCrr23sySxPG1aJg7ASM0GiXYhnk82uek&#10;smyH3huV5Gl6luzAVsYCF86h9qYz0nn0L6Xg/k5KJzxRBcXYfPza+F2FbzK/ZLNny8y65n0Y7B+i&#10;aFit8dGDqxvmGdnY+g9XTc0tOJD+hEOTgJQ1FzEHzCZLX2XzsGZGxFyQHGcONLn/55Z/2t5bUlcF&#10;PaVEswZLtGBOKMVIVRMvnAdyGljaGTdD8INBuG+vocVqD3qHypB8K20T/pgWQTvyvT9wLFpPOCrz&#10;6Vmen08o4WibZNMsyyfBT/Jy3VjnPwhoSBAKarGIkVu2vXW+gw6Q8JqGZa1ULKTSvynQZ6cRsRO6&#10;22yGoaAYkCGoWKUfi8l5Xp5PpqOzcpKNxll6MSrLNB/dLMu0TMfLxXR8/bOPc7ifBE663KPk90oE&#10;r0p/FhI5jRQERexmsVCWbBn2IeNcaB/ZixEiOqAkZvGWiz0+5hHze8vljpHhZdD+cLmpNdjI96uw&#10;q69DyLLDY9GO8g6ib1dtbKbx0BorqPbYMRa6yXOGL2us6i1z/p5ZHDVsElwf/g4/UsGuoNBLlKzB&#10;fv+bPuBxAtBKyQ5Ht6Du24ZZQYn6qHE2ptl4HGY9HsZYWDzYY8vq2KI3zQKwKhkuKsOjGPBeDaK0&#10;0DzhlinDq2himuPbBfWDuPDdQsEtxUVZRhBOt2H+Vj8YHlyHIoWefWyfmDV9Y3tspE8wDDmbverv&#10;Dhtuaig3HmQdmz/w3LHa84+bIY5Pv8XC6jk+R9TLrp3/AgAA//8DAFBLAwQUAAYACAAAACEA6pAv&#10;mN0AAAAIAQAADwAAAGRycy9kb3ducmV2LnhtbEyPzU7DMBCE70i8g7VI3KidkFZtyKZCIK4gyo/E&#10;zU22SUS8jmK3CW/PcqLH0Yxmvim2s+vVicbQeUZIFgYUceXrjhuE97enmzWoEC3XtvdMCD8UYFte&#10;XhQ2r/3Er3TaxUZJCYfcIrQxDrnWoWrJ2bDwA7F4Bz86G0WOja5HO0m563VqzEo727EstHagh5aq&#10;793RIXw8H74+M/PSPLrlMPnZaHYbjXh9Nd/fgYo0x/8w/OELOpTCtPdHroPqEdJsJUmEW3kkdrZJ&#10;ElB7hHVqlqDLQp8fKH8BAAD//wMAUEsBAi0AFAAGAAgAAAAhALaDOJL+AAAA4QEAABMAAAAAAAAA&#10;AAAAAAAAAAAAAFtDb250ZW50X1R5cGVzXS54bWxQSwECLQAUAAYACAAAACEAOP0h/9YAAACUAQAA&#10;CwAAAAAAAAAAAAAAAAAvAQAAX3JlbHMvLnJlbHNQSwECLQAUAAYACAAAACEASSvYu7QCAACzBQAA&#10;DgAAAAAAAAAAAAAAAAAuAgAAZHJzL2Uyb0RvYy54bWxQSwECLQAUAAYACAAAACEA6pAvmN0AAAAI&#10;AQAADwAAAAAAAAAAAAAAAAAOBQAAZHJzL2Rvd25yZXYueG1sUEsFBgAAAAAEAAQA8wAAABgGAAAA&#10;AA==&#10;" filled="f" stroked="f">
                <v:textbox>
                  <w:txbxContent>
                    <w:p w14:paraId="205B562C" w14:textId="77777777" w:rsidR="0031791C" w:rsidRPr="003B7DCC" w:rsidRDefault="0031791C" w:rsidP="0031791C">
                      <w:pPr>
                        <w:rPr>
                          <w:iCs/>
                          <w:sz w:val="20"/>
                          <w:szCs w:val="22"/>
                        </w:rPr>
                      </w:pPr>
                      <w:r w:rsidRPr="003B7DCC">
                        <w:rPr>
                          <w:iCs/>
                          <w:sz w:val="20"/>
                          <w:szCs w:val="22"/>
                        </w:rPr>
                        <w:t>10.30-13.00</w:t>
                      </w:r>
                    </w:p>
                    <w:p w14:paraId="6B05AC60" w14:textId="77777777" w:rsidR="0031791C" w:rsidRPr="003B7DCC" w:rsidRDefault="0031791C">
                      <w:pPr>
                        <w:rPr>
                          <w:b/>
                          <w:i/>
                          <w:iCs/>
                          <w:color w:val="6E90A6"/>
                          <w:sz w:val="12"/>
                          <w:szCs w:val="22"/>
                        </w:rPr>
                      </w:pPr>
                    </w:p>
                    <w:p w14:paraId="53B2C946" w14:textId="13AA244A" w:rsidR="00FA7B15" w:rsidRPr="003B7DCC" w:rsidRDefault="00FA7B15">
                      <w:pPr>
                        <w:rPr>
                          <w:b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color w:val="6E90A6"/>
                          <w:sz w:val="20"/>
                          <w:szCs w:val="22"/>
                        </w:rPr>
                        <w:t>Saluti</w:t>
                      </w:r>
                    </w:p>
                    <w:p w14:paraId="013ED539" w14:textId="20600FBC" w:rsidR="003B7DCC" w:rsidRPr="003B7DCC" w:rsidRDefault="003B7DCC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John </w:t>
                      </w:r>
                      <w:r w:rsidRPr="003B7DCC">
                        <w:rPr>
                          <w:b/>
                          <w:sz w:val="20"/>
                          <w:szCs w:val="22"/>
                        </w:rPr>
                        <w:t>M</w:t>
                      </w:r>
                      <w:r w:rsidR="00612524">
                        <w:rPr>
                          <w:b/>
                          <w:sz w:val="20"/>
                          <w:szCs w:val="22"/>
                        </w:rPr>
                        <w:t>c</w:t>
                      </w:r>
                      <w:r w:rsidRPr="003B7DCC">
                        <w:rPr>
                          <w:b/>
                          <w:sz w:val="20"/>
                          <w:szCs w:val="22"/>
                        </w:rPr>
                        <w:t xml:space="preserve"> COURT</w:t>
                      </w:r>
                      <w:bookmarkStart w:id="1" w:name="_GoBack"/>
                      <w:bookmarkEnd w:id="1"/>
                    </w:p>
                    <w:p w14:paraId="7DFA7AB6" w14:textId="00761332" w:rsidR="003B7DCC" w:rsidRPr="003B7DCC" w:rsidRDefault="003B7DCC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/ Rettore Università di Macerata</w:t>
                      </w:r>
                    </w:p>
                    <w:p w14:paraId="4CCB25FA" w14:textId="77777777" w:rsidR="003B7DCC" w:rsidRPr="003B7DCC" w:rsidRDefault="003B7DCC">
                      <w:pPr>
                        <w:rPr>
                          <w:b/>
                          <w:i/>
                          <w:iCs/>
                          <w:color w:val="6E90A6"/>
                          <w:sz w:val="20"/>
                          <w:szCs w:val="22"/>
                        </w:rPr>
                      </w:pPr>
                    </w:p>
                    <w:p w14:paraId="0CE05993" w14:textId="77777777" w:rsidR="001F4D1E" w:rsidRPr="003B7DCC" w:rsidRDefault="007C75BC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Stefano</w:t>
                      </w:r>
                      <w:r w:rsidR="00FA7B15" w:rsidRPr="003B7DCC"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POLLASTRELLI</w:t>
                      </w:r>
                      <w:r w:rsidR="001F4D1E" w:rsidRPr="003B7DCC">
                        <w:rPr>
                          <w:sz w:val="20"/>
                          <w:szCs w:val="22"/>
                        </w:rPr>
                        <w:t xml:space="preserve"> </w:t>
                      </w:r>
                    </w:p>
                    <w:p w14:paraId="15D91966" w14:textId="77777777" w:rsidR="00864319" w:rsidRPr="003B7DCC" w:rsidRDefault="001F4D1E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/ </w:t>
                      </w:r>
                      <w:r w:rsidR="007C75BC" w:rsidRPr="003B7DCC">
                        <w:rPr>
                          <w:sz w:val="20"/>
                          <w:szCs w:val="22"/>
                        </w:rPr>
                        <w:t xml:space="preserve">Direttore Dipartimento </w:t>
                      </w:r>
                      <w:r w:rsidR="00C44544" w:rsidRPr="003B7DCC">
                        <w:rPr>
                          <w:sz w:val="20"/>
                          <w:szCs w:val="22"/>
                        </w:rPr>
                        <w:t xml:space="preserve">di </w:t>
                      </w:r>
                      <w:r w:rsidR="007C75BC" w:rsidRPr="003B7DCC">
                        <w:rPr>
                          <w:sz w:val="20"/>
                          <w:szCs w:val="22"/>
                        </w:rPr>
                        <w:t>Giurisprudenza</w:t>
                      </w:r>
                    </w:p>
                    <w:p w14:paraId="44B00BFC" w14:textId="77777777" w:rsidR="00C832B2" w:rsidRPr="003B7DCC" w:rsidRDefault="00C832B2">
                      <w:pPr>
                        <w:rPr>
                          <w:sz w:val="12"/>
                          <w:szCs w:val="22"/>
                        </w:rPr>
                      </w:pPr>
                    </w:p>
                    <w:p w14:paraId="30C8A9A6" w14:textId="77777777" w:rsidR="00C832B2" w:rsidRPr="003B7DCC" w:rsidRDefault="00C832B2">
                      <w:pPr>
                        <w:rPr>
                          <w:b/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Carlo Alberto </w:t>
                      </w:r>
                      <w:r w:rsidRPr="003B7DCC">
                        <w:rPr>
                          <w:b/>
                          <w:sz w:val="20"/>
                          <w:szCs w:val="22"/>
                        </w:rPr>
                        <w:t>NICOLINI</w:t>
                      </w:r>
                    </w:p>
                    <w:p w14:paraId="1D211CC0" w14:textId="77777777" w:rsidR="00C832B2" w:rsidRPr="003B7DCC" w:rsidRDefault="00C832B2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/</w:t>
                      </w:r>
                      <w:r w:rsidR="007D308C" w:rsidRPr="003B7DCC"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Pr="003B7DCC">
                        <w:rPr>
                          <w:sz w:val="20"/>
                          <w:szCs w:val="22"/>
                        </w:rPr>
                        <w:t>Presidente regionale AGI</w:t>
                      </w:r>
                    </w:p>
                    <w:p w14:paraId="1A58A441" w14:textId="77777777" w:rsidR="007D308C" w:rsidRPr="003B7DCC" w:rsidRDefault="007D308C">
                      <w:pPr>
                        <w:rPr>
                          <w:sz w:val="12"/>
                          <w:szCs w:val="22"/>
                        </w:rPr>
                      </w:pPr>
                    </w:p>
                    <w:p w14:paraId="55A2156C" w14:textId="77777777" w:rsidR="007D308C" w:rsidRPr="003B7DCC" w:rsidRDefault="007D308C" w:rsidP="007D308C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Giampiero </w:t>
                      </w:r>
                      <w:r w:rsidRPr="003B7DCC">
                        <w:rPr>
                          <w:b/>
                          <w:sz w:val="20"/>
                          <w:szCs w:val="22"/>
                        </w:rPr>
                        <w:t>PROIA</w:t>
                      </w:r>
                    </w:p>
                    <w:p w14:paraId="461CB8D6" w14:textId="77777777" w:rsidR="007D308C" w:rsidRPr="003B7DCC" w:rsidRDefault="007D308C" w:rsidP="007D308C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/ Segretario generale </w:t>
                      </w:r>
                      <w:proofErr w:type="spellStart"/>
                      <w:r w:rsidRPr="003B7DCC">
                        <w:rPr>
                          <w:sz w:val="20"/>
                          <w:szCs w:val="22"/>
                        </w:rPr>
                        <w:t>AIdlass</w:t>
                      </w:r>
                      <w:proofErr w:type="spellEnd"/>
                      <w:r w:rsidRPr="003B7DCC">
                        <w:rPr>
                          <w:sz w:val="20"/>
                          <w:szCs w:val="22"/>
                        </w:rPr>
                        <w:t xml:space="preserve"> Forense</w:t>
                      </w:r>
                    </w:p>
                    <w:p w14:paraId="56EBB319" w14:textId="77777777" w:rsidR="007F595C" w:rsidRPr="003B7DCC" w:rsidRDefault="007F595C">
                      <w:pPr>
                        <w:rPr>
                          <w:sz w:val="12"/>
                          <w:szCs w:val="22"/>
                        </w:rPr>
                      </w:pPr>
                    </w:p>
                    <w:p w14:paraId="2B429941" w14:textId="77777777" w:rsidR="001F4D1E" w:rsidRPr="003B7DCC" w:rsidRDefault="007A1269">
                      <w:pPr>
                        <w:rPr>
                          <w:b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color w:val="6E90A6"/>
                          <w:sz w:val="20"/>
                          <w:szCs w:val="22"/>
                        </w:rPr>
                        <w:t>Coordina</w:t>
                      </w:r>
                    </w:p>
                    <w:p w14:paraId="34FE1DEB" w14:textId="77777777" w:rsidR="001F4D1E" w:rsidRPr="003B7DCC" w:rsidRDefault="007A1269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Guido</w:t>
                      </w:r>
                      <w:r w:rsidR="001F4D1E" w:rsidRPr="003B7DCC"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CANAVESI</w:t>
                      </w:r>
                    </w:p>
                    <w:p w14:paraId="13CE88E8" w14:textId="77777777" w:rsidR="001F4D1E" w:rsidRPr="003B7DCC" w:rsidRDefault="001F4D1E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/ Università </w:t>
                      </w:r>
                      <w:r w:rsidR="007A1269" w:rsidRPr="003B7DCC">
                        <w:rPr>
                          <w:sz w:val="20"/>
                          <w:szCs w:val="22"/>
                        </w:rPr>
                        <w:t>di Macerata</w:t>
                      </w:r>
                    </w:p>
                    <w:p w14:paraId="7566D929" w14:textId="77777777" w:rsidR="001F4D1E" w:rsidRPr="003B7DCC" w:rsidRDefault="001F4D1E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05A5F288" w14:textId="77777777" w:rsidR="007A1269" w:rsidRPr="003B7DCC" w:rsidRDefault="007A1269">
                      <w:pPr>
                        <w:rPr>
                          <w:b/>
                          <w:i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i/>
                          <w:color w:val="6E90A6"/>
                          <w:sz w:val="20"/>
                          <w:szCs w:val="22"/>
                        </w:rPr>
                        <w:t>Relazioni</w:t>
                      </w:r>
                    </w:p>
                    <w:p w14:paraId="4A560FF7" w14:textId="77777777" w:rsidR="007A1269" w:rsidRPr="003B7DCC" w:rsidRDefault="007A1269">
                      <w:pPr>
                        <w:rPr>
                          <w:sz w:val="8"/>
                          <w:szCs w:val="22"/>
                        </w:rPr>
                      </w:pPr>
                    </w:p>
                    <w:p w14:paraId="62AF5849" w14:textId="77777777" w:rsidR="007A1269" w:rsidRPr="003B7DCC" w:rsidRDefault="007A1269">
                      <w:pPr>
                        <w:rPr>
                          <w:i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>Automaticità delle prestazioni e diritto all’integrità della posizione contributiva. Un quadro di sintesi</w:t>
                      </w:r>
                    </w:p>
                    <w:p w14:paraId="7BDAD563" w14:textId="77777777" w:rsidR="00FA7B15" w:rsidRPr="003B7DCC" w:rsidRDefault="0031791C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Davide</w:t>
                      </w:r>
                      <w:r w:rsidR="00FA7B15" w:rsidRPr="003B7DCC">
                        <w:rPr>
                          <w:b/>
                          <w:bCs/>
                          <w:sz w:val="20"/>
                          <w:szCs w:val="22"/>
                        </w:rPr>
                        <w:t xml:space="preserve"> C</w:t>
                      </w:r>
                      <w:r w:rsidR="001F4D1E" w:rsidRPr="003B7DCC">
                        <w:rPr>
                          <w:b/>
                          <w:bCs/>
                          <w:sz w:val="20"/>
                          <w:szCs w:val="22"/>
                        </w:rPr>
                        <w:t>AS</w:t>
                      </w: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ALE</w:t>
                      </w:r>
                    </w:p>
                    <w:p w14:paraId="1539343F" w14:textId="77777777" w:rsidR="00FA7B15" w:rsidRPr="003B7DCC" w:rsidRDefault="00FA7B15" w:rsidP="0062658D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 xml:space="preserve">/ </w:t>
                      </w:r>
                      <w:r w:rsidR="001F4D1E" w:rsidRPr="003B7DCC">
                        <w:rPr>
                          <w:sz w:val="20"/>
                          <w:szCs w:val="22"/>
                        </w:rPr>
                        <w:t>Università di Bologna</w:t>
                      </w:r>
                    </w:p>
                    <w:p w14:paraId="4E962356" w14:textId="77777777" w:rsidR="0031791C" w:rsidRPr="003B7DCC" w:rsidRDefault="0031791C" w:rsidP="0062658D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70D67AE6" w14:textId="77777777" w:rsidR="0031791C" w:rsidRPr="003B7DCC" w:rsidRDefault="00BC5395" w:rsidP="0062658D">
                      <w:pPr>
                        <w:rPr>
                          <w:i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>Tutela della posizione contributiva del lavoratore e ripartizione del rischio di ina</w:t>
                      </w:r>
                      <w:r w:rsidR="009105EF"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>de</w:t>
                      </w:r>
                      <w:r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 xml:space="preserve">mpimento </w:t>
                      </w:r>
                    </w:p>
                    <w:p w14:paraId="6F35AF88" w14:textId="77777777" w:rsidR="0031791C" w:rsidRPr="003B7DCC" w:rsidRDefault="0031791C" w:rsidP="0062658D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Giuseppe LUDOVICO</w:t>
                      </w:r>
                    </w:p>
                    <w:p w14:paraId="799BD67C" w14:textId="77777777" w:rsidR="00B40F58" w:rsidRPr="003B7DCC" w:rsidRDefault="0031791C" w:rsidP="0062658D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/ Università Statale di Milano</w:t>
                      </w:r>
                    </w:p>
                    <w:p w14:paraId="6A804A68" w14:textId="77777777" w:rsidR="0031791C" w:rsidRPr="003B7DCC" w:rsidRDefault="0031791C" w:rsidP="0062658D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56B35F42" w14:textId="77777777" w:rsidR="0031791C" w:rsidRPr="003B7DCC" w:rsidRDefault="0031791C" w:rsidP="0062658D">
                      <w:pPr>
                        <w:rPr>
                          <w:i/>
                          <w:color w:val="6E90A6"/>
                          <w:sz w:val="20"/>
                          <w:szCs w:val="22"/>
                        </w:rPr>
                      </w:pPr>
                      <w:r w:rsidRPr="003B7DCC">
                        <w:rPr>
                          <w:i/>
                          <w:color w:val="6E90A6"/>
                          <w:sz w:val="20"/>
                          <w:szCs w:val="22"/>
                        </w:rPr>
                        <w:t>L’automaticità delle prestazioni e il lavoro autonomo</w:t>
                      </w:r>
                    </w:p>
                    <w:p w14:paraId="3A5A3AE6" w14:textId="77777777" w:rsidR="0031791C" w:rsidRPr="003B7DCC" w:rsidRDefault="0031791C" w:rsidP="0062658D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3B7DCC">
                        <w:rPr>
                          <w:b/>
                          <w:bCs/>
                          <w:sz w:val="20"/>
                          <w:szCs w:val="22"/>
                        </w:rPr>
                        <w:t>Stefano GIUBBONI</w:t>
                      </w:r>
                    </w:p>
                    <w:p w14:paraId="32924DD1" w14:textId="77777777" w:rsidR="0031791C" w:rsidRPr="003B7DCC" w:rsidRDefault="0031791C" w:rsidP="0062658D">
                      <w:pPr>
                        <w:rPr>
                          <w:sz w:val="20"/>
                          <w:szCs w:val="22"/>
                        </w:rPr>
                      </w:pPr>
                      <w:r w:rsidRPr="003B7DCC">
                        <w:rPr>
                          <w:sz w:val="20"/>
                          <w:szCs w:val="22"/>
                        </w:rPr>
                        <w:t>/ Università di Perugia</w:t>
                      </w:r>
                    </w:p>
                    <w:p w14:paraId="31C0109C" w14:textId="77777777" w:rsidR="001F4D1E" w:rsidRPr="003B7DCC" w:rsidRDefault="001F4D1E" w:rsidP="0062658D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04A07AA" w14:textId="77777777" w:rsidR="001F4D1E" w:rsidRPr="003B7DCC" w:rsidRDefault="001F4D1E" w:rsidP="0062658D">
                      <w:pPr>
                        <w:rPr>
                          <w:sz w:val="18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02CCE2" w14:textId="77777777" w:rsidR="00F87F90" w:rsidRPr="00F87F90" w:rsidRDefault="00F87F90" w:rsidP="00F87F90"/>
    <w:p w14:paraId="707AE073" w14:textId="77777777" w:rsidR="00F87F90" w:rsidRPr="00F87F90" w:rsidRDefault="00F87F90" w:rsidP="00F87F90"/>
    <w:p w14:paraId="3501A0C7" w14:textId="77777777" w:rsidR="00F87F90" w:rsidRPr="00F87F90" w:rsidRDefault="00F87F90" w:rsidP="00F87F90"/>
    <w:p w14:paraId="1A81B5A8" w14:textId="77777777" w:rsidR="00F87F90" w:rsidRPr="00F87F90" w:rsidRDefault="00F87F90" w:rsidP="00F87F90"/>
    <w:p w14:paraId="7D22ACD1" w14:textId="77777777" w:rsidR="00F87F90" w:rsidRPr="00F87F90" w:rsidRDefault="00F87F90" w:rsidP="00F87F90"/>
    <w:p w14:paraId="364CD65F" w14:textId="77777777" w:rsidR="00F87F90" w:rsidRPr="00F87F90" w:rsidRDefault="00F87F90" w:rsidP="00F87F90"/>
    <w:p w14:paraId="3CC8CB82" w14:textId="77777777" w:rsidR="00F87F90" w:rsidRPr="00F87F90" w:rsidRDefault="00F87F90" w:rsidP="00F87F90"/>
    <w:p w14:paraId="7E3421A0" w14:textId="77777777" w:rsidR="00F87F90" w:rsidRPr="00F87F90" w:rsidRDefault="00F87F90" w:rsidP="00F87F90"/>
    <w:p w14:paraId="30FAEA71" w14:textId="77777777" w:rsidR="00F87F90" w:rsidRPr="00F87F90" w:rsidRDefault="00F87F90" w:rsidP="00F87F90"/>
    <w:p w14:paraId="2500B982" w14:textId="77777777" w:rsidR="00F87F90" w:rsidRPr="00F87F90" w:rsidRDefault="00F87F90" w:rsidP="00F87F90"/>
    <w:p w14:paraId="27D97C81" w14:textId="77777777" w:rsidR="00F87F90" w:rsidRPr="00F87F90" w:rsidRDefault="00F87F90" w:rsidP="00F87F90"/>
    <w:p w14:paraId="5D8A3741" w14:textId="77777777" w:rsidR="00F87F90" w:rsidRPr="00F87F90" w:rsidRDefault="00F87F90" w:rsidP="00F87F90"/>
    <w:p w14:paraId="1A76A304" w14:textId="77777777" w:rsidR="00F87F90" w:rsidRPr="00F87F90" w:rsidRDefault="00F87F90" w:rsidP="00F87F90"/>
    <w:p w14:paraId="5458813B" w14:textId="77777777" w:rsidR="00F87F90" w:rsidRPr="00F87F90" w:rsidRDefault="00F87F90" w:rsidP="00F87F90"/>
    <w:p w14:paraId="626297C9" w14:textId="77777777" w:rsidR="00F87F90" w:rsidRPr="00F87F90" w:rsidRDefault="00F87F90" w:rsidP="00F87F90"/>
    <w:p w14:paraId="7B65F4AD" w14:textId="77777777" w:rsidR="00F87F90" w:rsidRPr="00F87F90" w:rsidRDefault="00F87F90" w:rsidP="00F87F90"/>
    <w:p w14:paraId="116877F4" w14:textId="66DEA723" w:rsidR="00F87F90" w:rsidRPr="00F87F90" w:rsidRDefault="00F87F90" w:rsidP="00F87F90"/>
    <w:p w14:paraId="6FCE7CB7" w14:textId="7545B652" w:rsidR="00F87F90" w:rsidRPr="00F87F90" w:rsidRDefault="00F87F90" w:rsidP="00F87F90"/>
    <w:p w14:paraId="5F9377B5" w14:textId="05FE74F3" w:rsidR="00F87F90" w:rsidRPr="00F87F90" w:rsidRDefault="00F87F90" w:rsidP="00F87F90"/>
    <w:p w14:paraId="37644514" w14:textId="0515DFE5" w:rsidR="00F87F90" w:rsidRPr="00F87F90" w:rsidRDefault="003B7DCC" w:rsidP="00F87F90">
      <w:r w:rsidRPr="00520764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3552CF" wp14:editId="7CC007A1">
                <wp:simplePos x="0" y="0"/>
                <wp:positionH relativeFrom="margin">
                  <wp:posOffset>3328035</wp:posOffset>
                </wp:positionH>
                <wp:positionV relativeFrom="paragraph">
                  <wp:posOffset>103505</wp:posOffset>
                </wp:positionV>
                <wp:extent cx="2649855" cy="447675"/>
                <wp:effectExtent l="0" t="0" r="0" b="952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D7F0" w14:textId="314313E2" w:rsidR="00926AD2" w:rsidRPr="00A34B33" w:rsidRDefault="00A34B33" w:rsidP="00A34B33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34B33">
                              <w:rPr>
                                <w:i/>
                                <w:sz w:val="20"/>
                              </w:rPr>
                              <w:t>La partecipazione al</w:t>
                            </w:r>
                            <w:r w:rsidR="00926AD2" w:rsidRPr="00A34B33">
                              <w:rPr>
                                <w:i/>
                                <w:sz w:val="20"/>
                              </w:rPr>
                              <w:t xml:space="preserve"> convegno </w:t>
                            </w:r>
                            <w:r w:rsidRPr="00A34B33">
                              <w:rPr>
                                <w:i/>
                                <w:sz w:val="20"/>
                              </w:rPr>
                              <w:t>prevede il riconoscimento di 6 crediti formativi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52CF" id="_x0000_s1031" type="#_x0000_t202" style="position:absolute;margin-left:262.05pt;margin-top:8.15pt;width:208.6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XWJwIAACoEAAAOAAAAZHJzL2Uyb0RvYy54bWysU9uO0zAQfUfiHyy/07RReouarpYuRUjL&#10;RVr4gInjNBaOJ9huk/L1jJ1ut8AbIg/WTGbmeObM8eZuaDU7SesUmoLPJlPOpBFYKXMo+Lev+zcr&#10;zpwHU4FGIwt+lo7fbV+/2vRdLlNsUFfSMgIxLu+7gjfed3mSONHIFtwEO2koWKNtwZNrD0lloSf0&#10;VifpdLpIerRVZ1FI5+jvwxjk24hf11L4z3XtpGe64NSbj6eNZxnOZLuB/GCha5S4tAH/0EULytCl&#10;V6gH8MCOVv0F1Sph0WHtJwLbBOtaCRlnoGlm0z+meWqgk3EWIsd1V5rc/4MVn05fLFNVwdecGWhp&#10;RTtwUmtglWJeOo8sDSz1ncsp+amjdD+8xYG2HSd23SOK744Z3DVgDvLeWuwbCRV1OQuVyU3piOMC&#10;SNl/xIqug6PHCDTUtg0UEimM0Glb5+uG5OCZoJ/pIluv5nPOBMWybLlYzuMVkD9Xd9b59xJbFoyC&#10;W1JARIfTo/OhG8ifU8JlDrWq9krr6NhDudOWnYDUso/fBf23NG1YT3zN03lENhjqo5Ba5UnNWrUF&#10;X03DF8ohD2y8M1W0PSg92tSJNhd6AiMjN34oh7iPOFigrsTqTHxZHMVLj42MBu1PznoSbsHdjyNY&#10;yZn+YIjz9SzLgtKjk82XKTn2NlLeRsAIgiq452w0dz6+jtC2wXvaTa0ibS+dXFomQUY2L48nKP7W&#10;j1kvT3z7CwAA//8DAFBLAwQUAAYACAAAACEAL8DaPt4AAAAJAQAADwAAAGRycy9kb3ducmV2Lnht&#10;bEyP0U6DQBBF3038h82Y+GLsQqWUUpZGTTS+tvYDBnYLpOwsYbeF/r3jkz5O7sm9Z4rdbHtxNaPv&#10;HCmIFxEIQ7XTHTUKjt8fzxkIH5A09o6MgpvxsCvv7wrMtZtob66H0AguIZ+jgjaEIZfS162x6Bdu&#10;MMTZyY0WA59jI/WIE5fbXi6jKJUWO+KFFgfz3pr6fLhYBaev6Wm1marPcFzvk/QNu3Xlbko9Psyv&#10;WxDBzOEPhl99VoeSnSp3Ie1Fr2C1TGJGOUhfQDCwSeIERKUgSzOQZSH/f1D+AAAA//8DAFBLAQIt&#10;ABQABgAIAAAAIQC2gziS/gAAAOEBAAATAAAAAAAAAAAAAAAAAAAAAABbQ29udGVudF9UeXBlc10u&#10;eG1sUEsBAi0AFAAGAAgAAAAhADj9If/WAAAAlAEAAAsAAAAAAAAAAAAAAAAALwEAAF9yZWxzLy5y&#10;ZWxzUEsBAi0AFAAGAAgAAAAhALs1xdYnAgAAKgQAAA4AAAAAAAAAAAAAAAAALgIAAGRycy9lMm9E&#10;b2MueG1sUEsBAi0AFAAGAAgAAAAhAC/A2j7eAAAACQEAAA8AAAAAAAAAAAAAAAAAgQQAAGRycy9k&#10;b3ducmV2LnhtbFBLBQYAAAAABAAEAPMAAACMBQAAAAA=&#10;" stroked="f">
                <v:textbox>
                  <w:txbxContent>
                    <w:p w14:paraId="1065D7F0" w14:textId="314313E2" w:rsidR="00926AD2" w:rsidRPr="00A34B33" w:rsidRDefault="00A34B33" w:rsidP="00A34B33">
                      <w:pPr>
                        <w:rPr>
                          <w:i/>
                          <w:sz w:val="20"/>
                        </w:rPr>
                      </w:pPr>
                      <w:r w:rsidRPr="00A34B33">
                        <w:rPr>
                          <w:i/>
                          <w:sz w:val="20"/>
                        </w:rPr>
                        <w:t>La partecipazione al</w:t>
                      </w:r>
                      <w:r w:rsidR="00926AD2" w:rsidRPr="00A34B33">
                        <w:rPr>
                          <w:i/>
                          <w:sz w:val="20"/>
                        </w:rPr>
                        <w:t xml:space="preserve"> convegno </w:t>
                      </w:r>
                      <w:r w:rsidRPr="00A34B33">
                        <w:rPr>
                          <w:i/>
                          <w:sz w:val="20"/>
                        </w:rPr>
                        <w:t>prevede il riconoscimento di 6 crediti formativi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AE071" w14:textId="705B9952" w:rsidR="00F87F90" w:rsidRPr="00F87F90" w:rsidRDefault="00F87F90" w:rsidP="00F87F90"/>
    <w:p w14:paraId="4841102A" w14:textId="23168205" w:rsidR="00F87F90" w:rsidRPr="00F87F90" w:rsidRDefault="00F87F90" w:rsidP="00F87F90"/>
    <w:p w14:paraId="0315EF2E" w14:textId="3186C379" w:rsidR="00F87F90" w:rsidRPr="00F87F90" w:rsidRDefault="003B7DCC" w:rsidP="00F87F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BBE11B2" wp14:editId="64C17A84">
                <wp:simplePos x="0" y="0"/>
                <wp:positionH relativeFrom="margin">
                  <wp:posOffset>3308985</wp:posOffset>
                </wp:positionH>
                <wp:positionV relativeFrom="paragraph">
                  <wp:posOffset>72390</wp:posOffset>
                </wp:positionV>
                <wp:extent cx="2714625" cy="790575"/>
                <wp:effectExtent l="0" t="0" r="9525" b="952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6706" w14:textId="0F36B67F" w:rsidR="00A34B33" w:rsidRPr="00A34B33" w:rsidRDefault="00A34B33" w:rsidP="00A34B33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A34B33">
                              <w:rPr>
                                <w:i/>
                                <w:color w:val="242424"/>
                                <w:sz w:val="18"/>
                                <w:shd w:val="clear" w:color="auto" w:fill="FFFFFF"/>
                              </w:rPr>
                              <w:t xml:space="preserve">Il presente convegno è stato realizzato nell’ambito del progetto </w:t>
                            </w:r>
                            <w:r w:rsidRPr="00A34B33">
                              <w:rPr>
                                <w:b/>
                                <w:i/>
                                <w:color w:val="242424"/>
                                <w:sz w:val="18"/>
                                <w:shd w:val="clear" w:color="auto" w:fill="FFFFFF"/>
                              </w:rPr>
                              <w:t>“LIVEABLE - LABOUR AS A DRIVER OF SUSTAINABLE DEVELOPMENT”</w:t>
                            </w:r>
                            <w:r w:rsidRPr="00A34B33">
                              <w:rPr>
                                <w:i/>
                                <w:color w:val="242424"/>
                                <w:sz w:val="18"/>
                                <w:shd w:val="clear" w:color="auto" w:fill="FFFFFF"/>
                              </w:rPr>
                              <w:t>, CUP D83C22000260001, finanziato dal programma PRIN Bando 2020, Università degli Studi di Macerata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11B2" id="_x0000_s1032" type="#_x0000_t202" style="position:absolute;margin-left:260.55pt;margin-top:5.7pt;width:213.75pt;height:62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CDJwIAACsEAAAOAAAAZHJzL2Uyb0RvYy54bWysU9tu2zAMfR+wfxD0vtgJcmmMOEWXLsOA&#10;7gJ0+wBakmNhsuhJSuzu60fJaZptb8P8IJAmeXR4SG1uh9awk3Jeoy35dJJzpqxAqe2h5N++7t/c&#10;cOYDWAkGrSr5k/L8dvv61abvCjXDBo1UjhGI9UXflbwJoSuyzItGteAn2ClLwRpdC4Fcd8ikg57Q&#10;W5PN8nyZ9ehk51Ao7+nv/Rjk24Rf10qEz3XtVWCm5MQtpNOls4pntt1AcXDQNVqcacA/sGhBW7r0&#10;AnUPAdjR6b+gWi0ceqzDRGCbYV1roVIP1M00/6ObxwY6lXohcXx3kcn/P1jx6fTFMS1pdiSPhZZm&#10;tAOvjAEmNQvKB2SzKFPf+YKyHzvKD8NbHKgktey7BxTfPbO4a8Ae1J1z2DcKJNGcxsrsqnTE8RGk&#10;6j+ipOvgGDABDbVro4akCiN04vN0GZEaAhP0c7aazpezBWeCYqt1vlgt0hVQPFd3zof3ClsWjZI7&#10;WoGEDqcHHyIbKJ5T4mUejZZ7bUxy3KHaGcdOQOuyT98Z/bc0Y1lf8vWCeMQqi7E+bVKrA62z0W3J&#10;b/L4xXIoohrvrEx2AG1Gm5gYe5YnKjJqE4ZqSANZxtooXYXyifRyOG4vvTYyGnQ/Oetpc0vufxzB&#10;Kc7MB0uar6fzeVz15MwXqxk57jpSXUfACoIqeeBsNHchPY+xsTuaTa2TbC9MzpRpI5Oa59cTV/7a&#10;T1kvb3z7CwAA//8DAFBLAwQUAAYACAAAACEAX8quT94AAAAKAQAADwAAAGRycy9kb3ducmV2Lnht&#10;bEyPwU6DQBCG7ya+w2ZMvBi7UIEWZGnUROO1tQ+wsFMgsrOE3Rb69o4nPc78X/75ptwtdhAXnHzv&#10;SEG8ikAgNc701Co4fr0/bkH4oMnowREquKKHXXV7U+rCuJn2eDmEVnAJ+UIr6EIYCyl906HVfuVG&#10;JM5ObrI68Di10kx65nI7yHUUZdLqnvhCp0d867D5PpytgtPn/JDmc/0Rjpt9kr3qflO7q1L3d8vL&#10;M4iAS/iD4Vef1aFip9qdyXgxKEjXccwoB3ECgoE82WYgal48pTnIqpT/X6h+AAAA//8DAFBLAQIt&#10;ABQABgAIAAAAIQC2gziS/gAAAOEBAAATAAAAAAAAAAAAAAAAAAAAAABbQ29udGVudF9UeXBlc10u&#10;eG1sUEsBAi0AFAAGAAgAAAAhADj9If/WAAAAlAEAAAsAAAAAAAAAAAAAAAAALwEAAF9yZWxzLy5y&#10;ZWxzUEsBAi0AFAAGAAgAAAAhADIaUIMnAgAAKwQAAA4AAAAAAAAAAAAAAAAALgIAAGRycy9lMm9E&#10;b2MueG1sUEsBAi0AFAAGAAgAAAAhAF/Krk/eAAAACgEAAA8AAAAAAAAAAAAAAAAAgQQAAGRycy9k&#10;b3ducmV2LnhtbFBLBQYAAAAABAAEAPMAAACMBQAAAAA=&#10;" stroked="f">
                <v:textbox>
                  <w:txbxContent>
                    <w:p w14:paraId="40E06706" w14:textId="0F36B67F" w:rsidR="00A34B33" w:rsidRPr="00A34B33" w:rsidRDefault="00A34B33" w:rsidP="00A34B33">
                      <w:pPr>
                        <w:rPr>
                          <w:i/>
                          <w:sz w:val="18"/>
                        </w:rPr>
                      </w:pPr>
                      <w:r w:rsidRPr="00A34B33">
                        <w:rPr>
                          <w:i/>
                          <w:color w:val="242424"/>
                          <w:sz w:val="18"/>
                          <w:shd w:val="clear" w:color="auto" w:fill="FFFFFF"/>
                        </w:rPr>
                        <w:t xml:space="preserve">Il presente convegno è stato realizzato nell’ambito del progetto </w:t>
                      </w:r>
                      <w:r w:rsidRPr="00A34B33">
                        <w:rPr>
                          <w:b/>
                          <w:i/>
                          <w:color w:val="242424"/>
                          <w:sz w:val="18"/>
                          <w:shd w:val="clear" w:color="auto" w:fill="FFFFFF"/>
                        </w:rPr>
                        <w:t>“LIVEABLE - LABOUR AS A DRIVER OF SUSTAINABLE DEVELOPMENT”</w:t>
                      </w:r>
                      <w:r w:rsidRPr="00A34B33">
                        <w:rPr>
                          <w:i/>
                          <w:color w:val="242424"/>
                          <w:sz w:val="18"/>
                          <w:shd w:val="clear" w:color="auto" w:fill="FFFFFF"/>
                        </w:rPr>
                        <w:t>, CUP D83C22000260001, finanziato dal programma PRIN Bando 2020, Università degli Studi di Macerata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57BF8" w14:textId="03967C0D" w:rsidR="00F87F90" w:rsidRPr="00F87F90" w:rsidRDefault="00F87F90" w:rsidP="00F87F90"/>
    <w:p w14:paraId="4AF1C524" w14:textId="014E45E6" w:rsidR="00F87F90" w:rsidRPr="00F87F90" w:rsidRDefault="00F87F90" w:rsidP="00F87F90"/>
    <w:p w14:paraId="3824E426" w14:textId="3DD4E1F1" w:rsidR="00F87F90" w:rsidRPr="00F87F90" w:rsidRDefault="00F87F90" w:rsidP="00F87F90"/>
    <w:p w14:paraId="7A51591F" w14:textId="6A7C5657" w:rsidR="00F87F90" w:rsidRPr="00F87F90" w:rsidRDefault="00F87F90" w:rsidP="00F87F90"/>
    <w:p w14:paraId="1DD4F9DE" w14:textId="460898DF" w:rsidR="007D308C" w:rsidRDefault="007D308C" w:rsidP="007D308C"/>
    <w:p w14:paraId="0E827A04" w14:textId="1BDD2438" w:rsidR="007D308C" w:rsidRDefault="00926AD2" w:rsidP="007D308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FB5CCF" wp14:editId="5ED356A4">
                <wp:simplePos x="0" y="0"/>
                <wp:positionH relativeFrom="margin">
                  <wp:posOffset>1835150</wp:posOffset>
                </wp:positionH>
                <wp:positionV relativeFrom="paragraph">
                  <wp:posOffset>209550</wp:posOffset>
                </wp:positionV>
                <wp:extent cx="2360930" cy="314325"/>
                <wp:effectExtent l="0" t="0" r="0" b="952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94B" w14:textId="77777777" w:rsidR="007D308C" w:rsidRPr="00926AD2" w:rsidRDefault="007D308C" w:rsidP="007D308C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926AD2">
                              <w:rPr>
                                <w:szCs w:val="32"/>
                              </w:rPr>
                              <w:t>Con il patrocinio di</w:t>
                            </w:r>
                          </w:p>
                          <w:p w14:paraId="04B36F8B" w14:textId="77777777" w:rsidR="007D308C" w:rsidRDefault="007D30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5CCF" id="_x0000_s1033" type="#_x0000_t202" style="position:absolute;margin-left:144.5pt;margin-top:16.5pt;width:185.9pt;height:24.7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KUKgIAACwEAAAOAAAAZHJzL2Uyb0RvYy54bWysU9tu2zAMfR+wfxD0vthxkqYx4hRdugwD&#10;ugvQ7QNoWY6FyaInKbGzrx8lp2m2vQ3zg0Ca4iF5eLS+G1rNjtI6habg00nKmTQCK2X2Bf/2dffm&#10;ljPnwVSg0ciCn6Tjd5vXr9Z9l8sMG9SVtIxAjMv7ruCN912eJE40sgU3wU4aCtZoW/Dk2n1SWegJ&#10;vdVJlqY3SY+26iwK6Rz9fRiDfBPx61oK/7munfRMF5x68/G08SzDmWzWkO8tdI0S5zbgH7poQRkq&#10;eoF6AA/sYNVfUK0SFh3WfiKwTbCulZBxBppmmv4xzVMDnYyzEDmuu9Dk/h+s+HT8YpmqCp5Nl5wZ&#10;aGlJW3BSa2CVYl46jywLPPWdy+n6U0cJfniLA+07zuy6RxTfHTO4bcDs5b212DcSKupzGjKTq9QR&#10;xwWQsv+IFZWDg8cINNS2DSQSLYzQaV+ny47k4Jmgn9nsJl3NKCQoNpvOZ9kiloD8Obuzzr+X2LJg&#10;FNySBiI6HB+dD91A/nwlFHOoVbVTWkfH7suttuwIpJdd/M7ov13ThvUFXy2odsgyGPKjlFrlSc9a&#10;tQW/TcMX0iEPbLwzVbQ9KD3a1Ik2Z3oCIyM3fiiHuJFlyA3UlVidiC+Lo3zpuZHRoP3JWU/SLbj7&#10;cQArOdMfDHG+ms7nQevRmS+WGTn2OlJeR8AIgiq452w0tz6+j3Gwe9pNrSJtL52cWyZJRjbPzydo&#10;/tqPt14e+eYXAAAA//8DAFBLAwQUAAYACAAAACEABUYcjd4AAAAJAQAADwAAAGRycy9kb3ducmV2&#10;LnhtbEyP3U6EMBBG7018h2ZMvHPLshERKRtjQjThalcfoNDhJ9ApoV0W397xSq8mk/nyzTn5cbOT&#10;WHHxgyMF+10EAqlxZqBOwddn+ZCC8EGT0ZMjVPCNHo7F7U2uM+OudML1HDrBJeQzraAPYc6k9E2P&#10;Vvudm5H41rrF6sDr0kmz6CuX20nGUZRIqwfiD72e8a3HZjxfrIKPqinbuLLtGsa9HatT/V62T0rd&#10;322vLyACbuEvDL/4jA4FM9XuQsaLSUGcPrNLUHA48ORAkkTsUitI40eQRS7/GxQ/AAAA//8DAFBL&#10;AQItABQABgAIAAAAIQC2gziS/gAAAOEBAAATAAAAAAAAAAAAAAAAAAAAAABbQ29udGVudF9UeXBl&#10;c10ueG1sUEsBAi0AFAAGAAgAAAAhADj9If/WAAAAlAEAAAsAAAAAAAAAAAAAAAAALwEAAF9yZWxz&#10;Ly5yZWxzUEsBAi0AFAAGAAgAAAAhADCnQpQqAgAALAQAAA4AAAAAAAAAAAAAAAAALgIAAGRycy9l&#10;Mm9Eb2MueG1sUEsBAi0AFAAGAAgAAAAhAAVGHI3eAAAACQEAAA8AAAAAAAAAAAAAAAAAhAQAAGRy&#10;cy9kb3ducmV2LnhtbFBLBQYAAAAABAAEAPMAAACPBQAAAAA=&#10;" stroked="f">
                <v:textbox>
                  <w:txbxContent>
                    <w:p w14:paraId="1AC7F94B" w14:textId="77777777" w:rsidR="007D308C" w:rsidRPr="00926AD2" w:rsidRDefault="007D308C" w:rsidP="007D308C">
                      <w:pPr>
                        <w:jc w:val="center"/>
                        <w:rPr>
                          <w:szCs w:val="32"/>
                        </w:rPr>
                      </w:pPr>
                      <w:r w:rsidRPr="00926AD2">
                        <w:rPr>
                          <w:szCs w:val="32"/>
                        </w:rPr>
                        <w:t>Con il patrocinio di</w:t>
                      </w:r>
                    </w:p>
                    <w:p w14:paraId="04B36F8B" w14:textId="77777777" w:rsidR="007D308C" w:rsidRDefault="007D308C"/>
                  </w:txbxContent>
                </v:textbox>
                <w10:wrap anchorx="margin"/>
              </v:shape>
            </w:pict>
          </mc:Fallback>
        </mc:AlternateContent>
      </w:r>
      <w:r w:rsidR="007D30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8D192" wp14:editId="0FDF03E1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5715000" cy="0"/>
                <wp:effectExtent l="38100" t="38100" r="76200" b="952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C21FE" id="Connettore 1 8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pt" to="45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hpswEAALEDAAAOAAAAZHJzL2Uyb0RvYy54bWysU01v2zAMvQ/YfxB0X2wH6FYYcXpI0V2G&#10;LdjHD1BlKhYqiQKl5ePfj1ISd+iGHoZdaFF6j+Qj6dXd0TuxB0oWwyC7RSsFBI2jDbtB/vj+8O5W&#10;ipRVGJXDAIM8QZJ367dvVofYwxIndCOQ4CAh9Yc4yCnn2DdN0hN4lRYYIfCjQfIqs0u7ZiR14Oje&#10;Ncu2fd8ckMZIqCElvr0/P8p1jW8M6PzFmARZuEFybblaqvax2Ga9Uv2OVJysvpSh/qEKr2zgpHOo&#10;e5WV+En2j1DeasKEJi80+gaNsRqqBlbTtS/UfJtUhKqFm5Pi3Kb0/8Lqz/stCTsOkgcVlOcRbTAE&#10;yBkJRCduS4cOMfUM3IQtXbwUt1TkHg358mUh4li7epq7CscsNF/efOhu2pabr69vzTMxUsofAb0o&#10;h0E6G4pg1av9p5Q5GUOvEHZKIefU9ZRPDgrYha9gWAQnW1Z2XR/YOBJ7xYMfn7oig2NVZKEY69xM&#10;al8nXbCFBnWlZmL3OnFG14wY8kz0NiD9jZyP11LNGX9VfdZaZD/ieKqDqO3gvajKLjtcFu93v9Kf&#10;/7T1LwAAAP//AwBQSwMEFAAGAAgAAAAhALLGN+HZAAAABgEAAA8AAABkcnMvZG93bnJldi54bWxM&#10;j0FLAzEQhe+C/yGM4EXaxEJru262iOhB6MUqntPNmCxuJssm7cZ/74gHe3zvDe99U29L6MUJx9RF&#10;0nA7VyCQ2mg7chre355naxApG7Kmj4QavjHBtrm8qE1l40SveNpnJ7iEUmU0+JyHSsrUegwmzeOA&#10;xNlnHIPJLEcn7WgmLg+9XCi1ksF0xAveDPjosf3aH4OGtshy45+sm9zdi92ZtP6Qy53W11fl4R5E&#10;xpL/j+EXn9GhYaZDPJJNotfAj2QNi+UKBKcbpdg4/BmyqeU5fvMDAAD//wMAUEsBAi0AFAAGAAgA&#10;AAAhALaDOJL+AAAA4QEAABMAAAAAAAAAAAAAAAAAAAAAAFtDb250ZW50X1R5cGVzXS54bWxQSwEC&#10;LQAUAAYACAAAACEAOP0h/9YAAACUAQAACwAAAAAAAAAAAAAAAAAvAQAAX3JlbHMvLnJlbHNQSwEC&#10;LQAUAAYACAAAACEAWP34abMBAACxAwAADgAAAAAAAAAAAAAAAAAuAgAAZHJzL2Uyb0RvYy54bWxQ&#10;SwECLQAUAAYACAAAACEAssY34dkAAAAGAQAADwAAAAAAAAAAAAAAAAANBAAAZHJzL2Rvd25yZXYu&#10;eG1sUEsFBgAAAAAEAAQA8wAAABM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E8FA00E" w14:textId="1B7ED9ED" w:rsidR="00F87F90" w:rsidRDefault="003B7DCC" w:rsidP="00F87F90">
      <w:r>
        <w:rPr>
          <w:noProof/>
        </w:rPr>
        <w:drawing>
          <wp:anchor distT="0" distB="0" distL="114300" distR="114300" simplePos="0" relativeHeight="251705344" behindDoc="0" locked="0" layoutInCell="1" allowOverlap="1" wp14:anchorId="38DC1266" wp14:editId="71C2A674">
            <wp:simplePos x="0" y="0"/>
            <wp:positionH relativeFrom="margin">
              <wp:posOffset>4973320</wp:posOffset>
            </wp:positionH>
            <wp:positionV relativeFrom="paragraph">
              <wp:posOffset>497205</wp:posOffset>
            </wp:positionV>
            <wp:extent cx="1136015" cy="312420"/>
            <wp:effectExtent l="0" t="0" r="698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CC4D3E4" wp14:editId="6C7B181C">
            <wp:simplePos x="0" y="0"/>
            <wp:positionH relativeFrom="margin">
              <wp:posOffset>3518535</wp:posOffset>
            </wp:positionH>
            <wp:positionV relativeFrom="paragraph">
              <wp:posOffset>347980</wp:posOffset>
            </wp:positionV>
            <wp:extent cx="1276350" cy="59118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A4B">
        <w:rPr>
          <w:noProof/>
        </w:rPr>
        <w:drawing>
          <wp:anchor distT="0" distB="0" distL="114300" distR="114300" simplePos="0" relativeHeight="251702272" behindDoc="0" locked="0" layoutInCell="1" allowOverlap="1" wp14:anchorId="73F5BD7C" wp14:editId="67DA47F3">
            <wp:simplePos x="0" y="0"/>
            <wp:positionH relativeFrom="margin">
              <wp:posOffset>2340610</wp:posOffset>
            </wp:positionH>
            <wp:positionV relativeFrom="paragraph">
              <wp:posOffset>409575</wp:posOffset>
            </wp:positionV>
            <wp:extent cx="987682" cy="456565"/>
            <wp:effectExtent l="0" t="0" r="3175" b="635"/>
            <wp:wrapNone/>
            <wp:docPr id="46" name="Immagine 46" descr="C:\Users\carla.cherubini\Desktop\logo giurisprudenza\loghi JPG\logo avvoc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rla.cherubini\Desktop\logo giurisprudenza\loghi JPG\logo avvoca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82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A637A8C" wp14:editId="3B9169D7">
            <wp:simplePos x="0" y="0"/>
            <wp:positionH relativeFrom="margin">
              <wp:posOffset>1289685</wp:posOffset>
            </wp:positionH>
            <wp:positionV relativeFrom="paragraph">
              <wp:posOffset>414063</wp:posOffset>
            </wp:positionV>
            <wp:extent cx="839555" cy="42481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AGI March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955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94080" behindDoc="0" locked="0" layoutInCell="1" allowOverlap="1" wp14:anchorId="175401C5" wp14:editId="7996E1D4">
            <wp:simplePos x="0" y="0"/>
            <wp:positionH relativeFrom="margin">
              <wp:align>left</wp:align>
            </wp:positionH>
            <wp:positionV relativeFrom="paragraph">
              <wp:posOffset>427179</wp:posOffset>
            </wp:positionV>
            <wp:extent cx="1095375" cy="410385"/>
            <wp:effectExtent l="0" t="0" r="0" b="8890"/>
            <wp:wrapNone/>
            <wp:docPr id="14" name="Immagine 14" descr="Logotipo_AIDLASS_Forense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_AIDLASS_Forense-001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F90" w:rsidSect="00B278B4">
      <w:headerReference w:type="default" r:id="rId15"/>
      <w:pgSz w:w="11900" w:h="16840"/>
      <w:pgMar w:top="2269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3A05" w14:textId="77777777" w:rsidR="008D2B66" w:rsidRDefault="008D2B66" w:rsidP="0062658D">
      <w:r>
        <w:separator/>
      </w:r>
    </w:p>
  </w:endnote>
  <w:endnote w:type="continuationSeparator" w:id="0">
    <w:p w14:paraId="24B99B9F" w14:textId="77777777" w:rsidR="008D2B66" w:rsidRDefault="008D2B66" w:rsidP="006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CAC7" w14:textId="77777777" w:rsidR="008D2B66" w:rsidRDefault="008D2B66" w:rsidP="0062658D">
      <w:r>
        <w:separator/>
      </w:r>
    </w:p>
  </w:footnote>
  <w:footnote w:type="continuationSeparator" w:id="0">
    <w:p w14:paraId="74A5FF12" w14:textId="77777777" w:rsidR="008D2B66" w:rsidRDefault="008D2B66" w:rsidP="0062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82FCD" w14:textId="77777777" w:rsidR="00FA7B15" w:rsidRDefault="007977F5">
    <w:pPr>
      <w:pStyle w:val="Intestazione"/>
    </w:pPr>
    <w:r w:rsidRPr="007A4E1F">
      <w:rPr>
        <w:noProof/>
      </w:rPr>
      <w:drawing>
        <wp:anchor distT="0" distB="0" distL="114300" distR="114300" simplePos="0" relativeHeight="251658240" behindDoc="0" locked="0" layoutInCell="1" allowOverlap="1" wp14:anchorId="2873E7C4" wp14:editId="1760F156">
          <wp:simplePos x="0" y="0"/>
          <wp:positionH relativeFrom="margin">
            <wp:posOffset>-353695</wp:posOffset>
          </wp:positionH>
          <wp:positionV relativeFrom="paragraph">
            <wp:posOffset>-91440</wp:posOffset>
          </wp:positionV>
          <wp:extent cx="6703060" cy="598170"/>
          <wp:effectExtent l="0" t="0" r="2540" b="0"/>
          <wp:wrapNone/>
          <wp:docPr id="1" name="Immagine 1" descr="C:\Users\utente\Desktop\scuola intestazione e pie pagina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 descr="C:\Users\utente\Desktop\scuola intestazione e pie pagina 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06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2443FE" wp14:editId="43284503">
          <wp:simplePos x="0" y="0"/>
          <wp:positionH relativeFrom="page">
            <wp:posOffset>6143625</wp:posOffset>
          </wp:positionH>
          <wp:positionV relativeFrom="page">
            <wp:posOffset>339090</wp:posOffset>
          </wp:positionV>
          <wp:extent cx="1123950" cy="513633"/>
          <wp:effectExtent l="0" t="0" r="0" b="127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1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D"/>
    <w:rsid w:val="00006CD8"/>
    <w:rsid w:val="00014D2E"/>
    <w:rsid w:val="00056FF1"/>
    <w:rsid w:val="00067FCD"/>
    <w:rsid w:val="000A2DBD"/>
    <w:rsid w:val="000D6B89"/>
    <w:rsid w:val="001010DF"/>
    <w:rsid w:val="00120642"/>
    <w:rsid w:val="00170DB3"/>
    <w:rsid w:val="001841A9"/>
    <w:rsid w:val="001B2B1B"/>
    <w:rsid w:val="001D10A7"/>
    <w:rsid w:val="001F4D1E"/>
    <w:rsid w:val="0021263E"/>
    <w:rsid w:val="00230FA8"/>
    <w:rsid w:val="00256D20"/>
    <w:rsid w:val="002A3974"/>
    <w:rsid w:val="002B02E0"/>
    <w:rsid w:val="0031791C"/>
    <w:rsid w:val="00352630"/>
    <w:rsid w:val="003A5917"/>
    <w:rsid w:val="003A5CCF"/>
    <w:rsid w:val="003B7DCC"/>
    <w:rsid w:val="00400280"/>
    <w:rsid w:val="00412E8C"/>
    <w:rsid w:val="0041743E"/>
    <w:rsid w:val="004220E1"/>
    <w:rsid w:val="004C20AE"/>
    <w:rsid w:val="0052272C"/>
    <w:rsid w:val="005240C3"/>
    <w:rsid w:val="005774D9"/>
    <w:rsid w:val="00612524"/>
    <w:rsid w:val="0062658D"/>
    <w:rsid w:val="006E3E21"/>
    <w:rsid w:val="007050D9"/>
    <w:rsid w:val="00714111"/>
    <w:rsid w:val="007151B6"/>
    <w:rsid w:val="00774AC4"/>
    <w:rsid w:val="007977F5"/>
    <w:rsid w:val="007A1269"/>
    <w:rsid w:val="007B10A1"/>
    <w:rsid w:val="007C75BC"/>
    <w:rsid w:val="007D308C"/>
    <w:rsid w:val="007F595C"/>
    <w:rsid w:val="00800C3C"/>
    <w:rsid w:val="00864319"/>
    <w:rsid w:val="008828C0"/>
    <w:rsid w:val="008A1C8C"/>
    <w:rsid w:val="008D2B66"/>
    <w:rsid w:val="0090774C"/>
    <w:rsid w:val="009105EF"/>
    <w:rsid w:val="00926AD2"/>
    <w:rsid w:val="0092742F"/>
    <w:rsid w:val="0099528E"/>
    <w:rsid w:val="009B2DA8"/>
    <w:rsid w:val="009B4CC9"/>
    <w:rsid w:val="009D730F"/>
    <w:rsid w:val="009F7E1B"/>
    <w:rsid w:val="00A04F0D"/>
    <w:rsid w:val="00A1574B"/>
    <w:rsid w:val="00A34B33"/>
    <w:rsid w:val="00A96B40"/>
    <w:rsid w:val="00AA723C"/>
    <w:rsid w:val="00AC15CA"/>
    <w:rsid w:val="00AE47CD"/>
    <w:rsid w:val="00B231B8"/>
    <w:rsid w:val="00B278B4"/>
    <w:rsid w:val="00B40F58"/>
    <w:rsid w:val="00B673CE"/>
    <w:rsid w:val="00BB21C9"/>
    <w:rsid w:val="00BC5395"/>
    <w:rsid w:val="00BD1493"/>
    <w:rsid w:val="00C26178"/>
    <w:rsid w:val="00C44544"/>
    <w:rsid w:val="00C44720"/>
    <w:rsid w:val="00C56F2A"/>
    <w:rsid w:val="00C64814"/>
    <w:rsid w:val="00C6486D"/>
    <w:rsid w:val="00C832B2"/>
    <w:rsid w:val="00CA7AB2"/>
    <w:rsid w:val="00D545E2"/>
    <w:rsid w:val="00DA0D11"/>
    <w:rsid w:val="00DA6F59"/>
    <w:rsid w:val="00E10E4C"/>
    <w:rsid w:val="00F87F90"/>
    <w:rsid w:val="00FA7B15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959B24"/>
  <w14:defaultImageDpi w14:val="300"/>
  <w15:docId w15:val="{52CB4775-DEC5-488D-ACAB-E7382EDE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7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58D"/>
  </w:style>
  <w:style w:type="paragraph" w:styleId="Pidipagina">
    <w:name w:val="footer"/>
    <w:basedOn w:val="Normale"/>
    <w:link w:val="Pidipagina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5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cid:ii_ldvyjh1q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75d02-41ea-4012-b7f8-6f99f47030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3758EE1300744AF2F2EF870C41488" ma:contentTypeVersion="15" ma:contentTypeDescription="Creare un nuovo documento." ma:contentTypeScope="" ma:versionID="9530efe3830a464a15c98df2f6105690">
  <xsd:schema xmlns:xsd="http://www.w3.org/2001/XMLSchema" xmlns:xs="http://www.w3.org/2001/XMLSchema" xmlns:p="http://schemas.microsoft.com/office/2006/metadata/properties" xmlns:ns3="20f75d02-41ea-4012-b7f8-6f99f470301e" xmlns:ns4="5f882480-5569-442c-b136-369090d5b66d" targetNamespace="http://schemas.microsoft.com/office/2006/metadata/properties" ma:root="true" ma:fieldsID="2848847565768ab34999c77f71f54da3" ns3:_="" ns4:_="">
    <xsd:import namespace="20f75d02-41ea-4012-b7f8-6f99f470301e"/>
    <xsd:import namespace="5f882480-5569-442c-b136-369090d5b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5d02-41ea-4012-b7f8-6f99f4703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2480-5569-442c-b136-369090d5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AD413-F9B3-4FF4-A47A-FA914631098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f882480-5569-442c-b136-369090d5b66d"/>
    <ds:schemaRef ds:uri="20f75d02-41ea-4012-b7f8-6f99f470301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1AFB9B-948C-4AAD-9400-31411512C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E3C9A-1764-4C35-8D38-6FD1B371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5d02-41ea-4012-b7f8-6f99f470301e"/>
    <ds:schemaRef ds:uri="5f882480-5569-442c-b136-369090d5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m.pelati@unimc.it</cp:lastModifiedBy>
  <cp:revision>19</cp:revision>
  <cp:lastPrinted>2024-09-10T09:30:00Z</cp:lastPrinted>
  <dcterms:created xsi:type="dcterms:W3CDTF">2024-09-24T13:08:00Z</dcterms:created>
  <dcterms:modified xsi:type="dcterms:W3CDTF">2024-10-03T08:10:00Z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0x010100C383758EE1300744AF2F2EF870C41488</vt:lpwstr>
  </property>
</Properties>
</file>