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5DF" w:rsidRPr="00DD1774" w:rsidRDefault="001655DF" w:rsidP="001655D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DD1774">
        <w:rPr>
          <w:rFonts w:ascii="Arial" w:hAnsi="Arial" w:cs="Arial"/>
          <w:sz w:val="20"/>
          <w:szCs w:val="20"/>
          <w:u w:val="single"/>
        </w:rPr>
        <w:t>Calendario lezioni</w:t>
      </w:r>
    </w:p>
    <w:p w:rsidR="001655DF" w:rsidRDefault="001655DF" w:rsidP="001655DF">
      <w:pPr>
        <w:jc w:val="center"/>
        <w:rPr>
          <w:rFonts w:ascii="Arial" w:hAnsi="Arial" w:cs="Arial"/>
          <w:sz w:val="20"/>
          <w:szCs w:val="20"/>
        </w:rPr>
      </w:pPr>
      <w:proofErr w:type="spellStart"/>
      <w:r w:rsidRPr="00DD1774">
        <w:rPr>
          <w:rFonts w:ascii="Arial" w:hAnsi="Arial" w:cs="Arial"/>
          <w:sz w:val="20"/>
          <w:szCs w:val="20"/>
        </w:rPr>
        <w:t>a.a</w:t>
      </w:r>
      <w:proofErr w:type="spellEnd"/>
      <w:r w:rsidRPr="00DD1774">
        <w:rPr>
          <w:rFonts w:ascii="Arial" w:hAnsi="Arial" w:cs="Arial"/>
          <w:sz w:val="20"/>
          <w:szCs w:val="20"/>
        </w:rPr>
        <w:t xml:space="preserve"> 2017-2018</w:t>
      </w:r>
    </w:p>
    <w:p w:rsidR="000A66FD" w:rsidRPr="00DD1774" w:rsidRDefault="000A66FD" w:rsidP="001655DF">
      <w:pPr>
        <w:jc w:val="center"/>
        <w:rPr>
          <w:rFonts w:ascii="Arial" w:hAnsi="Arial" w:cs="Arial"/>
          <w:sz w:val="20"/>
          <w:szCs w:val="20"/>
        </w:rPr>
      </w:pPr>
    </w:p>
    <w:p w:rsidR="001655DF" w:rsidRPr="00DD1774" w:rsidRDefault="001655DF" w:rsidP="001655DF">
      <w:pPr>
        <w:jc w:val="center"/>
        <w:rPr>
          <w:rFonts w:ascii="Arial" w:hAnsi="Arial" w:cs="Arial"/>
          <w:b/>
          <w:sz w:val="20"/>
          <w:szCs w:val="20"/>
        </w:rPr>
      </w:pPr>
      <w:r w:rsidRPr="00DD1774">
        <w:rPr>
          <w:rFonts w:ascii="Arial" w:hAnsi="Arial" w:cs="Arial"/>
          <w:b/>
          <w:sz w:val="20"/>
          <w:szCs w:val="20"/>
        </w:rPr>
        <w:t>Anno di Corso I</w:t>
      </w:r>
      <w:r w:rsidR="00EC4390" w:rsidRPr="00DD1774">
        <w:rPr>
          <w:rFonts w:ascii="Arial" w:hAnsi="Arial" w:cs="Arial"/>
          <w:b/>
          <w:sz w:val="20"/>
          <w:szCs w:val="20"/>
        </w:rPr>
        <w:t>I</w:t>
      </w:r>
      <w:r w:rsidRPr="00DD1774">
        <w:rPr>
          <w:rFonts w:ascii="Arial" w:hAnsi="Arial" w:cs="Arial"/>
          <w:b/>
          <w:sz w:val="20"/>
          <w:szCs w:val="20"/>
        </w:rPr>
        <w:t xml:space="preserve"> </w:t>
      </w:r>
    </w:p>
    <w:p w:rsidR="00D35842" w:rsidRPr="00DD1774" w:rsidRDefault="002722C2" w:rsidP="001655DF">
      <w:pPr>
        <w:jc w:val="center"/>
        <w:rPr>
          <w:rFonts w:ascii="Arial" w:hAnsi="Arial" w:cs="Arial"/>
          <w:sz w:val="20"/>
          <w:szCs w:val="20"/>
        </w:rPr>
      </w:pPr>
      <w:r w:rsidRPr="00DD1774">
        <w:rPr>
          <w:rFonts w:ascii="Arial" w:hAnsi="Arial" w:cs="Arial"/>
          <w:sz w:val="20"/>
          <w:szCs w:val="20"/>
        </w:rPr>
        <w:t>Le lezioni si svolg</w:t>
      </w:r>
      <w:r w:rsidR="00031838">
        <w:rPr>
          <w:rFonts w:ascii="Arial" w:hAnsi="Arial" w:cs="Arial"/>
          <w:sz w:val="20"/>
          <w:szCs w:val="20"/>
        </w:rPr>
        <w:t>eranno</w:t>
      </w:r>
      <w:r w:rsidRPr="00DD1774">
        <w:rPr>
          <w:rFonts w:ascii="Arial" w:hAnsi="Arial" w:cs="Arial"/>
          <w:sz w:val="20"/>
          <w:szCs w:val="20"/>
        </w:rPr>
        <w:t xml:space="preserve"> presso </w:t>
      </w:r>
      <w:r w:rsidR="00E10D8E" w:rsidRPr="00DD1774">
        <w:rPr>
          <w:rFonts w:ascii="Arial" w:hAnsi="Arial" w:cs="Arial"/>
          <w:sz w:val="20"/>
          <w:szCs w:val="20"/>
        </w:rPr>
        <w:t xml:space="preserve">il </w:t>
      </w:r>
      <w:r w:rsidRPr="00DD1774">
        <w:rPr>
          <w:rFonts w:ascii="Arial" w:hAnsi="Arial" w:cs="Arial"/>
          <w:sz w:val="20"/>
          <w:szCs w:val="20"/>
        </w:rPr>
        <w:t>Dipartimento di Giurisprudenza</w:t>
      </w:r>
    </w:p>
    <w:p w:rsidR="000A66FD" w:rsidRDefault="00D35842" w:rsidP="001655DF">
      <w:pPr>
        <w:jc w:val="center"/>
        <w:rPr>
          <w:rFonts w:ascii="Arial" w:hAnsi="Arial" w:cs="Arial"/>
          <w:sz w:val="20"/>
          <w:szCs w:val="20"/>
        </w:rPr>
      </w:pPr>
      <w:r w:rsidRPr="00DD1774">
        <w:rPr>
          <w:rFonts w:ascii="Arial" w:hAnsi="Arial" w:cs="Arial"/>
          <w:sz w:val="20"/>
          <w:szCs w:val="20"/>
        </w:rPr>
        <w:t>Piaggia dell’Università, 2</w:t>
      </w:r>
      <w:r w:rsidR="008A2E58">
        <w:rPr>
          <w:rFonts w:ascii="Arial" w:hAnsi="Arial" w:cs="Arial"/>
          <w:sz w:val="20"/>
          <w:szCs w:val="20"/>
        </w:rPr>
        <w:t xml:space="preserve"> </w:t>
      </w:r>
    </w:p>
    <w:p w:rsidR="00D35842" w:rsidRPr="00DD1774" w:rsidRDefault="002722C2" w:rsidP="001655DF">
      <w:pPr>
        <w:jc w:val="center"/>
        <w:rPr>
          <w:rFonts w:ascii="Arial" w:hAnsi="Arial" w:cs="Arial"/>
          <w:sz w:val="20"/>
          <w:szCs w:val="20"/>
        </w:rPr>
      </w:pPr>
      <w:r w:rsidRPr="00DD1774">
        <w:rPr>
          <w:rFonts w:ascii="Arial" w:hAnsi="Arial" w:cs="Arial"/>
          <w:b/>
          <w:sz w:val="20"/>
          <w:szCs w:val="20"/>
        </w:rPr>
        <w:t>Aula X</w:t>
      </w:r>
    </w:p>
    <w:p w:rsidR="00650629" w:rsidRPr="00DD1774" w:rsidRDefault="00650629" w:rsidP="008E591B">
      <w:pPr>
        <w:tabs>
          <w:tab w:val="left" w:pos="1701"/>
        </w:tabs>
        <w:spacing w:after="60"/>
        <w:ind w:right="283"/>
        <w:jc w:val="right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83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8"/>
        <w:gridCol w:w="900"/>
        <w:gridCol w:w="6236"/>
      </w:tblGrid>
      <w:tr w:rsidR="001B0D1B" w:rsidRPr="00DD1774" w:rsidTr="000207D6">
        <w:trPr>
          <w:trHeight w:val="816"/>
        </w:trPr>
        <w:tc>
          <w:tcPr>
            <w:tcW w:w="12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1B0D1B" w:rsidRPr="00DD1774" w:rsidRDefault="001B0D1B" w:rsidP="000207D6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774">
              <w:rPr>
                <w:rFonts w:ascii="Arial" w:hAnsi="Arial" w:cs="Arial"/>
                <w:sz w:val="20"/>
                <w:szCs w:val="20"/>
              </w:rPr>
              <w:t>Venerdì</w:t>
            </w:r>
          </w:p>
          <w:p w:rsidR="001B0D1B" w:rsidRPr="00DD1774" w:rsidRDefault="001B0D1B" w:rsidP="000207D6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774">
              <w:rPr>
                <w:rFonts w:ascii="Arial" w:hAnsi="Arial" w:cs="Arial"/>
                <w:sz w:val="20"/>
                <w:szCs w:val="20"/>
              </w:rPr>
              <w:t>9/3</w:t>
            </w:r>
            <w:r w:rsidR="00295083" w:rsidRPr="00DD1774">
              <w:rPr>
                <w:rFonts w:ascii="Arial" w:hAnsi="Arial" w:cs="Arial"/>
                <w:sz w:val="20"/>
                <w:szCs w:val="20"/>
              </w:rPr>
              <w:t>/</w:t>
            </w:r>
            <w:r w:rsidR="00F45EF0" w:rsidRPr="00DD1774">
              <w:rPr>
                <w:rFonts w:ascii="Arial" w:hAnsi="Arial" w:cs="Arial"/>
                <w:sz w:val="20"/>
                <w:szCs w:val="20"/>
              </w:rPr>
              <w:t>201</w:t>
            </w:r>
            <w:r w:rsidR="00295083" w:rsidRPr="00DD177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1B0D1B" w:rsidRPr="00DD1774" w:rsidRDefault="008F414F" w:rsidP="000207D6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11-13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8F414F" w:rsidRDefault="008F414F" w:rsidP="008F414F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Disciplina del servizio sanitario nazionale</w:t>
            </w:r>
          </w:p>
          <w:p w:rsidR="001B0D1B" w:rsidRPr="00AA3B7A" w:rsidRDefault="008F414F" w:rsidP="008F414F">
            <w:pPr>
              <w:snapToGrid w:val="0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AA3B7A">
              <w:rPr>
                <w:rFonts w:ascii="Arial" w:hAnsi="Arial" w:cs="Arial"/>
                <w:b/>
                <w:sz w:val="20"/>
                <w:szCs w:val="20"/>
              </w:rPr>
              <w:t>Avv. Maria Paola Giannotti</w:t>
            </w:r>
          </w:p>
        </w:tc>
      </w:tr>
      <w:tr w:rsidR="008F414F" w:rsidRPr="00DD1774" w:rsidTr="000207D6">
        <w:trPr>
          <w:trHeight w:val="816"/>
        </w:trPr>
        <w:tc>
          <w:tcPr>
            <w:tcW w:w="124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</w:tcPr>
          <w:p w:rsidR="008F414F" w:rsidRPr="00DD1774" w:rsidRDefault="008F414F" w:rsidP="000207D6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8F414F" w:rsidRPr="00DD1774" w:rsidRDefault="008F414F" w:rsidP="000207D6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1774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DD1774">
              <w:rPr>
                <w:rFonts w:ascii="Arial" w:hAnsi="Arial" w:cs="Arial"/>
                <w:sz w:val="20"/>
                <w:szCs w:val="20"/>
              </w:rPr>
              <w:t xml:space="preserve"> 15-17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8F414F" w:rsidRDefault="008F414F" w:rsidP="008F414F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Disciplina del servizio sanitario nazionale</w:t>
            </w:r>
          </w:p>
          <w:p w:rsidR="008F414F" w:rsidRDefault="008F414F" w:rsidP="008F414F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A3B7A">
              <w:rPr>
                <w:rFonts w:ascii="Arial" w:hAnsi="Arial" w:cs="Arial"/>
                <w:b/>
                <w:sz w:val="20"/>
                <w:szCs w:val="20"/>
              </w:rPr>
              <w:t>Avv. Maria Paola Giannotti</w:t>
            </w:r>
          </w:p>
        </w:tc>
      </w:tr>
      <w:tr w:rsidR="00650629" w:rsidRPr="00DD1774" w:rsidTr="000207D6">
        <w:trPr>
          <w:trHeight w:val="527"/>
        </w:trPr>
        <w:tc>
          <w:tcPr>
            <w:tcW w:w="124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50629" w:rsidRPr="00DD1774" w:rsidRDefault="00650629" w:rsidP="000207D6">
            <w:pPr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650629" w:rsidRPr="00DD1774" w:rsidRDefault="00650629" w:rsidP="000207D6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1774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DD1774">
              <w:rPr>
                <w:rFonts w:ascii="Arial" w:hAnsi="Arial" w:cs="Arial"/>
                <w:sz w:val="20"/>
                <w:szCs w:val="20"/>
              </w:rPr>
              <w:t xml:space="preserve"> 17-19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11E4C" w:rsidRDefault="00111E4C" w:rsidP="000207D6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Disciplina delle assicurazioni contro gli infortuni e le malattie professionali</w:t>
            </w:r>
          </w:p>
          <w:p w:rsidR="00650629" w:rsidRPr="00DD1774" w:rsidRDefault="00111E4C" w:rsidP="000207D6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111E4C">
              <w:rPr>
                <w:rFonts w:ascii="Arial" w:hAnsi="Arial" w:cs="Arial"/>
                <w:b/>
                <w:sz w:val="20"/>
                <w:szCs w:val="20"/>
              </w:rPr>
              <w:t>Dott. Guglielmo Corsalini</w:t>
            </w:r>
          </w:p>
        </w:tc>
      </w:tr>
      <w:tr w:rsidR="00650629" w:rsidRPr="00DD1774" w:rsidTr="000207D6">
        <w:trPr>
          <w:trHeight w:val="527"/>
        </w:trPr>
        <w:tc>
          <w:tcPr>
            <w:tcW w:w="12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1B0D1B" w:rsidRPr="00DD1774" w:rsidRDefault="001B0D1B" w:rsidP="000207D6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774">
              <w:rPr>
                <w:rFonts w:ascii="Arial" w:hAnsi="Arial" w:cs="Arial"/>
                <w:sz w:val="20"/>
                <w:szCs w:val="20"/>
              </w:rPr>
              <w:t>Venerdì</w:t>
            </w:r>
          </w:p>
          <w:p w:rsidR="00650629" w:rsidRPr="00DD1774" w:rsidRDefault="001B0D1B" w:rsidP="000207D6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774">
              <w:rPr>
                <w:rFonts w:ascii="Arial" w:hAnsi="Arial" w:cs="Arial"/>
                <w:sz w:val="20"/>
                <w:szCs w:val="20"/>
              </w:rPr>
              <w:t>16/3</w:t>
            </w:r>
            <w:r w:rsidR="00295083" w:rsidRPr="00DD1774">
              <w:rPr>
                <w:rFonts w:ascii="Arial" w:hAnsi="Arial" w:cs="Arial"/>
                <w:sz w:val="20"/>
                <w:szCs w:val="20"/>
              </w:rPr>
              <w:t>/</w:t>
            </w:r>
            <w:r w:rsidR="00F45EF0" w:rsidRPr="00DD1774">
              <w:rPr>
                <w:rFonts w:ascii="Arial" w:hAnsi="Arial" w:cs="Arial"/>
                <w:sz w:val="20"/>
                <w:szCs w:val="20"/>
              </w:rPr>
              <w:t>201</w:t>
            </w:r>
            <w:r w:rsidR="00295083" w:rsidRPr="00DD177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650629" w:rsidRPr="00DD1774" w:rsidRDefault="00650629" w:rsidP="000207D6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1774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DD17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0D1B" w:rsidRPr="00DD1774">
              <w:rPr>
                <w:rFonts w:ascii="Arial" w:hAnsi="Arial" w:cs="Arial"/>
                <w:sz w:val="20"/>
                <w:szCs w:val="20"/>
              </w:rPr>
              <w:t>15</w:t>
            </w:r>
            <w:r w:rsidRPr="00DD1774">
              <w:rPr>
                <w:rFonts w:ascii="Arial" w:hAnsi="Arial" w:cs="Arial"/>
                <w:sz w:val="20"/>
                <w:szCs w:val="20"/>
              </w:rPr>
              <w:t>-1</w:t>
            </w:r>
            <w:r w:rsidR="001B0D1B" w:rsidRPr="00DD177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A3B7A" w:rsidRDefault="00AA3B7A" w:rsidP="000207D6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Disciplina del servizio sanitario nazionale</w:t>
            </w:r>
          </w:p>
          <w:p w:rsidR="00650629" w:rsidRPr="00AA3B7A" w:rsidRDefault="00AA3B7A" w:rsidP="000207D6">
            <w:pPr>
              <w:snapToGrid w:val="0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AA3B7A">
              <w:rPr>
                <w:rFonts w:ascii="Arial" w:hAnsi="Arial" w:cs="Arial"/>
                <w:b/>
                <w:sz w:val="20"/>
                <w:szCs w:val="20"/>
              </w:rPr>
              <w:t>Avv. Maria Paola Giannotti</w:t>
            </w:r>
          </w:p>
        </w:tc>
      </w:tr>
      <w:tr w:rsidR="00650629" w:rsidRPr="00DD1774" w:rsidTr="000207D6">
        <w:trPr>
          <w:trHeight w:val="527"/>
        </w:trPr>
        <w:tc>
          <w:tcPr>
            <w:tcW w:w="124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50629" w:rsidRPr="00DD1774" w:rsidRDefault="00650629" w:rsidP="000207D6">
            <w:pPr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1B0D1B" w:rsidRPr="00DD1774" w:rsidRDefault="001B0D1B" w:rsidP="000207D6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1774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DD1774">
              <w:rPr>
                <w:rFonts w:ascii="Arial" w:hAnsi="Arial" w:cs="Arial"/>
                <w:sz w:val="20"/>
                <w:szCs w:val="20"/>
              </w:rPr>
              <w:t xml:space="preserve"> 17-19</w:t>
            </w:r>
          </w:p>
          <w:p w:rsidR="00650629" w:rsidRPr="00DD1774" w:rsidRDefault="00650629" w:rsidP="000207D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11E4C" w:rsidRDefault="00111E4C" w:rsidP="000207D6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Disciplina delle assicurazioni contro gli infortuni e le malattie professionali</w:t>
            </w:r>
          </w:p>
          <w:p w:rsidR="00650629" w:rsidRPr="00DD1774" w:rsidRDefault="00111E4C" w:rsidP="000207D6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111E4C">
              <w:rPr>
                <w:rFonts w:ascii="Arial" w:hAnsi="Arial" w:cs="Arial"/>
                <w:b/>
                <w:sz w:val="20"/>
                <w:szCs w:val="20"/>
              </w:rPr>
              <w:t>Dott. Guglielmo Corsalini</w:t>
            </w:r>
            <w:r w:rsidR="00A15EA3">
              <w:rPr>
                <w:rFonts w:ascii="Arial" w:hAnsi="Arial" w:cs="Arial"/>
                <w:b/>
                <w:sz w:val="20"/>
                <w:szCs w:val="20"/>
              </w:rPr>
              <w:t xml:space="preserve"> – Avv. Fabrizio Mastrangeli</w:t>
            </w:r>
          </w:p>
        </w:tc>
      </w:tr>
      <w:tr w:rsidR="00650629" w:rsidRPr="00DD1774" w:rsidTr="000207D6">
        <w:trPr>
          <w:trHeight w:val="527"/>
        </w:trPr>
        <w:tc>
          <w:tcPr>
            <w:tcW w:w="12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650629" w:rsidRPr="00DD1774" w:rsidRDefault="001B0D1B" w:rsidP="000207D6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774">
              <w:rPr>
                <w:rFonts w:ascii="Arial" w:hAnsi="Arial" w:cs="Arial"/>
                <w:sz w:val="20"/>
                <w:szCs w:val="20"/>
              </w:rPr>
              <w:t>Venerdì</w:t>
            </w:r>
          </w:p>
          <w:p w:rsidR="00650629" w:rsidRPr="00DD1774" w:rsidRDefault="001B0D1B" w:rsidP="000207D6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774">
              <w:rPr>
                <w:rFonts w:ascii="Arial" w:hAnsi="Arial" w:cs="Arial"/>
                <w:sz w:val="20"/>
                <w:szCs w:val="20"/>
              </w:rPr>
              <w:t>2</w:t>
            </w:r>
            <w:r w:rsidR="00226E1C" w:rsidRPr="00DD1774">
              <w:rPr>
                <w:rFonts w:ascii="Arial" w:hAnsi="Arial" w:cs="Arial"/>
                <w:sz w:val="20"/>
                <w:szCs w:val="20"/>
              </w:rPr>
              <w:t>3</w:t>
            </w:r>
            <w:r w:rsidR="00650629" w:rsidRPr="00DD1774">
              <w:rPr>
                <w:rFonts w:ascii="Arial" w:hAnsi="Arial" w:cs="Arial"/>
                <w:sz w:val="20"/>
                <w:szCs w:val="20"/>
              </w:rPr>
              <w:t>/3</w:t>
            </w:r>
            <w:r w:rsidR="00295083" w:rsidRPr="00DD1774">
              <w:rPr>
                <w:rFonts w:ascii="Arial" w:hAnsi="Arial" w:cs="Arial"/>
                <w:sz w:val="20"/>
                <w:szCs w:val="20"/>
              </w:rPr>
              <w:t>/</w:t>
            </w:r>
            <w:r w:rsidR="00F45EF0" w:rsidRPr="00DD1774">
              <w:rPr>
                <w:rFonts w:ascii="Arial" w:hAnsi="Arial" w:cs="Arial"/>
                <w:sz w:val="20"/>
                <w:szCs w:val="20"/>
              </w:rPr>
              <w:t>2</w:t>
            </w:r>
            <w:r w:rsidR="00295083" w:rsidRPr="00DD1774">
              <w:rPr>
                <w:rFonts w:ascii="Arial" w:hAnsi="Arial" w:cs="Arial"/>
                <w:sz w:val="20"/>
                <w:szCs w:val="20"/>
              </w:rPr>
              <w:t>0</w:t>
            </w:r>
            <w:r w:rsidR="00F45EF0" w:rsidRPr="00DD1774">
              <w:rPr>
                <w:rFonts w:ascii="Arial" w:hAnsi="Arial" w:cs="Arial"/>
                <w:sz w:val="20"/>
                <w:szCs w:val="20"/>
              </w:rPr>
              <w:t>1</w:t>
            </w:r>
            <w:r w:rsidR="00295083" w:rsidRPr="00DD177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650629" w:rsidRPr="00DD1774" w:rsidRDefault="001155A7" w:rsidP="001155A7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11-13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155A7" w:rsidRDefault="001155A7" w:rsidP="001155A7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Disciplina delle assicurazioni contro gli infortuni e le malattie professionali</w:t>
            </w:r>
          </w:p>
          <w:p w:rsidR="00470F57" w:rsidRPr="00AA3B7A" w:rsidRDefault="001155A7" w:rsidP="001155A7">
            <w:pPr>
              <w:snapToGrid w:val="0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111E4C">
              <w:rPr>
                <w:rFonts w:ascii="Arial" w:hAnsi="Arial" w:cs="Arial"/>
                <w:b/>
                <w:sz w:val="20"/>
                <w:szCs w:val="20"/>
              </w:rPr>
              <w:t>Dott. Guglielmo Corsalini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155A7" w:rsidRPr="00DD1774" w:rsidTr="000207D6">
        <w:trPr>
          <w:trHeight w:val="634"/>
        </w:trPr>
        <w:tc>
          <w:tcPr>
            <w:tcW w:w="124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155A7" w:rsidRPr="00DD1774" w:rsidRDefault="001155A7" w:rsidP="000207D6">
            <w:pPr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1155A7" w:rsidRPr="00DD1774" w:rsidRDefault="001155A7" w:rsidP="000207D6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1774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DD1774">
              <w:rPr>
                <w:rFonts w:ascii="Arial" w:hAnsi="Arial" w:cs="Arial"/>
                <w:sz w:val="20"/>
                <w:szCs w:val="20"/>
              </w:rPr>
              <w:t xml:space="preserve"> 15-17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1155A7" w:rsidRPr="00470F57" w:rsidRDefault="001155A7" w:rsidP="001155A7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470F57">
              <w:rPr>
                <w:rFonts w:ascii="Arial" w:hAnsi="Arial" w:cs="Arial"/>
                <w:sz w:val="20"/>
                <w:szCs w:val="20"/>
              </w:rPr>
              <w:t>Tecnica attuariale della sicurezza sociale</w:t>
            </w:r>
          </w:p>
          <w:p w:rsidR="001155A7" w:rsidRDefault="001155A7" w:rsidP="001155A7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Dott.ssa Antonella Rocco</w:t>
            </w:r>
          </w:p>
        </w:tc>
      </w:tr>
      <w:tr w:rsidR="00226E1C" w:rsidRPr="00DD1774" w:rsidTr="000207D6">
        <w:trPr>
          <w:trHeight w:val="634"/>
        </w:trPr>
        <w:tc>
          <w:tcPr>
            <w:tcW w:w="124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26E1C" w:rsidRPr="00DD1774" w:rsidRDefault="00226E1C" w:rsidP="000207D6">
            <w:pPr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226E1C" w:rsidRPr="00DD1774" w:rsidRDefault="00226E1C" w:rsidP="000207D6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1774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DD1774">
              <w:rPr>
                <w:rFonts w:ascii="Arial" w:hAnsi="Arial" w:cs="Arial"/>
                <w:sz w:val="20"/>
                <w:szCs w:val="20"/>
              </w:rPr>
              <w:t xml:space="preserve"> 17-19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70F57" w:rsidRDefault="00470F57" w:rsidP="000207D6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Disciplina del servizio sanitario nazionale</w:t>
            </w:r>
          </w:p>
          <w:p w:rsidR="00226E1C" w:rsidRPr="00DD1774" w:rsidRDefault="00470F57" w:rsidP="000207D6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A3B7A">
              <w:rPr>
                <w:rFonts w:ascii="Arial" w:hAnsi="Arial" w:cs="Arial"/>
                <w:b/>
                <w:sz w:val="20"/>
                <w:szCs w:val="20"/>
              </w:rPr>
              <w:t>Avv. Maria Paola Giannotti</w:t>
            </w:r>
          </w:p>
        </w:tc>
      </w:tr>
      <w:tr w:rsidR="00650629" w:rsidRPr="00DD1774" w:rsidTr="000207D6">
        <w:trPr>
          <w:trHeight w:val="527"/>
        </w:trPr>
        <w:tc>
          <w:tcPr>
            <w:tcW w:w="838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650629" w:rsidRPr="00DD1774" w:rsidRDefault="00650629" w:rsidP="000207D6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1774">
              <w:rPr>
                <w:rFonts w:ascii="Arial" w:hAnsi="Arial" w:cs="Arial"/>
                <w:b/>
                <w:sz w:val="20"/>
                <w:szCs w:val="20"/>
              </w:rPr>
              <w:t>SOSPENSIONE LEZIONI</w:t>
            </w:r>
          </w:p>
        </w:tc>
      </w:tr>
      <w:tr w:rsidR="00FB0AC5" w:rsidRPr="00DD1774" w:rsidTr="003A0D30">
        <w:trPr>
          <w:trHeight w:val="830"/>
        </w:trPr>
        <w:tc>
          <w:tcPr>
            <w:tcW w:w="124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FB0AC5" w:rsidRPr="00DD1774" w:rsidRDefault="00FB0AC5" w:rsidP="00FB0AC5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774">
              <w:rPr>
                <w:rFonts w:ascii="Arial" w:hAnsi="Arial" w:cs="Arial"/>
                <w:sz w:val="20"/>
                <w:szCs w:val="20"/>
              </w:rPr>
              <w:t>Venerdì</w:t>
            </w:r>
          </w:p>
          <w:p w:rsidR="00FB0AC5" w:rsidRPr="00DD1774" w:rsidRDefault="00FB0AC5" w:rsidP="003A0D30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774">
              <w:rPr>
                <w:rFonts w:ascii="Arial" w:hAnsi="Arial" w:cs="Arial"/>
                <w:sz w:val="20"/>
                <w:szCs w:val="20"/>
              </w:rPr>
              <w:t>6/4/2018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FB0AC5" w:rsidRPr="00DD1774" w:rsidRDefault="009E3BE9" w:rsidP="000207D6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="00FB0AC5">
              <w:rPr>
                <w:rFonts w:ascii="Arial" w:hAnsi="Arial" w:cs="Arial"/>
                <w:sz w:val="20"/>
                <w:szCs w:val="20"/>
              </w:rPr>
              <w:t xml:space="preserve"> 11-13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B0AC5" w:rsidRDefault="00FB0AC5" w:rsidP="00FB0AC5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Disciplina del servizio sanitario nazionale</w:t>
            </w:r>
          </w:p>
          <w:p w:rsidR="00FB0AC5" w:rsidRPr="00AA3B7A" w:rsidRDefault="00FB0AC5" w:rsidP="00FB0AC5">
            <w:pPr>
              <w:snapToGrid w:val="0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A3B7A">
              <w:rPr>
                <w:rFonts w:ascii="Arial" w:hAnsi="Arial" w:cs="Arial"/>
                <w:b/>
                <w:sz w:val="20"/>
                <w:szCs w:val="20"/>
              </w:rPr>
              <w:t>Avv. Maria Paola Giannotti</w:t>
            </w:r>
          </w:p>
        </w:tc>
      </w:tr>
      <w:tr w:rsidR="00FB0AC5" w:rsidRPr="00DD1774" w:rsidTr="003A0D30">
        <w:trPr>
          <w:trHeight w:val="830"/>
        </w:trPr>
        <w:tc>
          <w:tcPr>
            <w:tcW w:w="124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</w:tcPr>
          <w:p w:rsidR="00FB0AC5" w:rsidRPr="00DD1774" w:rsidRDefault="00FB0AC5" w:rsidP="00FB0AC5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FB0AC5" w:rsidRPr="00DD1774" w:rsidRDefault="00FB0AC5" w:rsidP="00FB0AC5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15-19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B0AC5" w:rsidRDefault="00FB0AC5" w:rsidP="00FB0AC5">
            <w:pPr>
              <w:snapToGri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Seminario: Il lavoro agile: Profili sistematici e applicativi.</w:t>
            </w:r>
          </w:p>
          <w:p w:rsidR="00FB0AC5" w:rsidRDefault="00FB0AC5" w:rsidP="00FB0AC5">
            <w:pPr>
              <w:snapToGri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7166">
              <w:rPr>
                <w:rFonts w:ascii="Arial" w:hAnsi="Arial" w:cs="Arial"/>
                <w:b/>
                <w:sz w:val="20"/>
                <w:szCs w:val="20"/>
              </w:rPr>
              <w:t>Prof. Riccardo Del Punta</w:t>
            </w:r>
            <w:r w:rsidRPr="00DD1774">
              <w:rPr>
                <w:rFonts w:ascii="Arial" w:hAnsi="Arial" w:cs="Arial"/>
                <w:sz w:val="20"/>
                <w:szCs w:val="20"/>
              </w:rPr>
              <w:t xml:space="preserve"> - Università degli Studi di Firenze</w:t>
            </w:r>
          </w:p>
        </w:tc>
      </w:tr>
      <w:tr w:rsidR="00FB0AC5" w:rsidRPr="00DD1774" w:rsidTr="00437166">
        <w:trPr>
          <w:trHeight w:val="774"/>
        </w:trPr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FB0AC5" w:rsidRPr="00DD1774" w:rsidRDefault="00FB0AC5" w:rsidP="00FB0AC5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774">
              <w:rPr>
                <w:rFonts w:ascii="Arial" w:hAnsi="Arial" w:cs="Arial"/>
                <w:sz w:val="20"/>
                <w:szCs w:val="20"/>
              </w:rPr>
              <w:t>Venerdì</w:t>
            </w:r>
          </w:p>
          <w:p w:rsidR="00FB0AC5" w:rsidRPr="00DD1774" w:rsidRDefault="00FB0AC5" w:rsidP="00FB0AC5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774">
              <w:rPr>
                <w:rFonts w:ascii="Arial" w:hAnsi="Arial" w:cs="Arial"/>
                <w:sz w:val="20"/>
                <w:szCs w:val="20"/>
              </w:rPr>
              <w:t>20/4/2018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FB0AC5" w:rsidRPr="00DD1774" w:rsidRDefault="00FB0AC5" w:rsidP="00FB0AC5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15-19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B0AC5" w:rsidRDefault="00FB0AC5" w:rsidP="00FB0AC5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Seminario: Il licenziamento per giustificato motivo oggettivo tra novità legislative e</w:t>
            </w:r>
            <w:r w:rsidR="00A2131E">
              <w:rPr>
                <w:rFonts w:ascii="Arial" w:hAnsi="Arial" w:cs="Arial"/>
                <w:sz w:val="20"/>
                <w:szCs w:val="20"/>
              </w:rPr>
              <w:t xml:space="preserve"> orientamenti giurisprudenziali</w:t>
            </w:r>
          </w:p>
          <w:p w:rsidR="00AE7178" w:rsidRDefault="00FB0AC5" w:rsidP="00AE7178">
            <w:pPr>
              <w:snapToGrid w:val="0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437166">
              <w:rPr>
                <w:rFonts w:ascii="Arial" w:hAnsi="Arial" w:cs="Arial"/>
                <w:b/>
                <w:sz w:val="20"/>
                <w:szCs w:val="20"/>
              </w:rPr>
              <w:t>Prof.ssa Valeria Nuzzo</w:t>
            </w:r>
            <w:r w:rsidR="00AE7178">
              <w:rPr>
                <w:rFonts w:ascii="Arial" w:hAnsi="Arial" w:cs="Arial"/>
                <w:b/>
                <w:sz w:val="20"/>
                <w:szCs w:val="20"/>
              </w:rPr>
              <w:t xml:space="preserve"> Università di Napoli</w:t>
            </w:r>
          </w:p>
          <w:p w:rsidR="00FB0AC5" w:rsidRPr="00437166" w:rsidRDefault="00FB0AC5" w:rsidP="00AE7178">
            <w:pPr>
              <w:snapToGrid w:val="0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437166">
              <w:rPr>
                <w:rFonts w:ascii="Arial" w:hAnsi="Arial" w:cs="Arial"/>
                <w:b/>
                <w:sz w:val="20"/>
                <w:szCs w:val="20"/>
              </w:rPr>
              <w:t>Dott. Marco Ferraresi</w:t>
            </w:r>
          </w:p>
        </w:tc>
      </w:tr>
    </w:tbl>
    <w:p w:rsidR="007C6B21" w:rsidRDefault="007C6B21"/>
    <w:p w:rsidR="007C6B21" w:rsidRDefault="007C6B21"/>
    <w:tbl>
      <w:tblPr>
        <w:tblpPr w:leftFromText="141" w:rightFromText="141" w:vertAnchor="text" w:tblpXSpec="center" w:tblpY="1"/>
        <w:tblOverlap w:val="never"/>
        <w:tblW w:w="83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8"/>
        <w:gridCol w:w="900"/>
        <w:gridCol w:w="6236"/>
      </w:tblGrid>
      <w:tr w:rsidR="00FB0AC5" w:rsidRPr="00DD1774" w:rsidTr="000207D6">
        <w:trPr>
          <w:trHeight w:val="527"/>
        </w:trPr>
        <w:tc>
          <w:tcPr>
            <w:tcW w:w="12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FB0AC5" w:rsidRPr="00DD1774" w:rsidRDefault="00FB0AC5" w:rsidP="00FB0AC5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774">
              <w:rPr>
                <w:rFonts w:ascii="Arial" w:hAnsi="Arial" w:cs="Arial"/>
                <w:sz w:val="20"/>
                <w:szCs w:val="20"/>
              </w:rPr>
              <w:lastRenderedPageBreak/>
              <w:t>Venerdì</w:t>
            </w:r>
          </w:p>
          <w:p w:rsidR="00FB0AC5" w:rsidRPr="00DD1774" w:rsidRDefault="00FB0AC5" w:rsidP="00FB0AC5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774">
              <w:rPr>
                <w:rFonts w:ascii="Arial" w:hAnsi="Arial" w:cs="Arial"/>
                <w:sz w:val="20"/>
                <w:szCs w:val="20"/>
              </w:rPr>
              <w:t>27/4/2018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FB0AC5" w:rsidRPr="00DD1774" w:rsidRDefault="00FB0AC5" w:rsidP="00FB0AC5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1774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DD1774">
              <w:rPr>
                <w:rFonts w:ascii="Arial" w:hAnsi="Arial" w:cs="Arial"/>
                <w:sz w:val="20"/>
                <w:szCs w:val="20"/>
              </w:rPr>
              <w:t xml:space="preserve"> 15-17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B0AC5" w:rsidRPr="00470F57" w:rsidRDefault="00FB0AC5" w:rsidP="00FB0AC5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470F57">
              <w:rPr>
                <w:rFonts w:ascii="Arial" w:hAnsi="Arial" w:cs="Arial"/>
                <w:sz w:val="20"/>
                <w:szCs w:val="20"/>
              </w:rPr>
              <w:t>Tecnica attuariale della sicurezza sociale</w:t>
            </w:r>
          </w:p>
          <w:p w:rsidR="00FB0AC5" w:rsidRPr="00DD1774" w:rsidRDefault="00FB0AC5" w:rsidP="00FB0AC5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Dott.ssa Antonella Rocco</w:t>
            </w:r>
          </w:p>
        </w:tc>
      </w:tr>
      <w:tr w:rsidR="00FB0AC5" w:rsidRPr="00DD1774" w:rsidTr="000207D6">
        <w:trPr>
          <w:trHeight w:val="527"/>
        </w:trPr>
        <w:tc>
          <w:tcPr>
            <w:tcW w:w="124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B0AC5" w:rsidRPr="00DD1774" w:rsidRDefault="00FB0AC5" w:rsidP="00FB0AC5">
            <w:pPr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FB0AC5" w:rsidRPr="00DD1774" w:rsidRDefault="00FB0AC5" w:rsidP="00FB0AC5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1774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DD1774">
              <w:rPr>
                <w:rFonts w:ascii="Arial" w:hAnsi="Arial" w:cs="Arial"/>
                <w:sz w:val="20"/>
                <w:szCs w:val="20"/>
              </w:rPr>
              <w:t xml:space="preserve"> 17-19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B0AC5" w:rsidRPr="00470F57" w:rsidRDefault="00FB0AC5" w:rsidP="00FB0AC5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470F57">
              <w:rPr>
                <w:rFonts w:ascii="Arial" w:hAnsi="Arial" w:cs="Arial"/>
                <w:sz w:val="20"/>
                <w:szCs w:val="20"/>
              </w:rPr>
              <w:t>Tecnica attuariale della sicurezza sociale</w:t>
            </w:r>
          </w:p>
          <w:p w:rsidR="00FB0AC5" w:rsidRPr="00DD1774" w:rsidRDefault="00FB0AC5" w:rsidP="00FB0AC5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Dott.ssa Antonella Rocco</w:t>
            </w:r>
          </w:p>
        </w:tc>
      </w:tr>
      <w:tr w:rsidR="00FB0AC5" w:rsidRPr="00DD1774" w:rsidTr="00D951F0">
        <w:trPr>
          <w:trHeight w:val="962"/>
        </w:trPr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FB0AC5" w:rsidRPr="00DD1774" w:rsidRDefault="00FB0AC5" w:rsidP="00FB0AC5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774">
              <w:rPr>
                <w:rFonts w:ascii="Arial" w:hAnsi="Arial" w:cs="Arial"/>
                <w:sz w:val="20"/>
                <w:szCs w:val="20"/>
              </w:rPr>
              <w:t>Venerdì</w:t>
            </w:r>
          </w:p>
          <w:p w:rsidR="00FB0AC5" w:rsidRPr="00DD1774" w:rsidRDefault="00FB0AC5" w:rsidP="00FB0AC5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774">
              <w:rPr>
                <w:rFonts w:ascii="Arial" w:hAnsi="Arial" w:cs="Arial"/>
                <w:sz w:val="20"/>
                <w:szCs w:val="20"/>
              </w:rPr>
              <w:t>4/5/2018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FB0AC5" w:rsidRPr="00DD1774" w:rsidRDefault="00FB0AC5" w:rsidP="00FB0AC5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15-19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B0AC5" w:rsidRPr="00DD1774" w:rsidRDefault="00FB0AC5" w:rsidP="00FB0AC5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Seminario: Disciplina degli </w:t>
            </w:r>
            <w:r w:rsidR="00A2131E">
              <w:rPr>
                <w:rFonts w:ascii="Arial" w:hAnsi="Arial" w:cs="Arial"/>
                <w:sz w:val="20"/>
                <w:szCs w:val="20"/>
              </w:rPr>
              <w:t>appalti e tutela del lavoratore</w:t>
            </w:r>
          </w:p>
          <w:p w:rsidR="00FB0AC5" w:rsidRPr="00DD1774" w:rsidRDefault="00FB0AC5" w:rsidP="00FB0AC5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D12041">
              <w:rPr>
                <w:rFonts w:ascii="Arial" w:hAnsi="Arial" w:cs="Arial"/>
                <w:b/>
                <w:sz w:val="20"/>
                <w:szCs w:val="20"/>
              </w:rPr>
              <w:t xml:space="preserve">Prof.ssa Olivia </w:t>
            </w:r>
            <w:proofErr w:type="spellStart"/>
            <w:r w:rsidRPr="00D12041">
              <w:rPr>
                <w:rFonts w:ascii="Arial" w:hAnsi="Arial" w:cs="Arial"/>
                <w:b/>
                <w:sz w:val="20"/>
                <w:szCs w:val="20"/>
              </w:rPr>
              <w:t>Bonardi</w:t>
            </w:r>
            <w:proofErr w:type="spellEnd"/>
            <w:r w:rsidRPr="00D1204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D1774">
              <w:rPr>
                <w:rFonts w:ascii="Arial" w:hAnsi="Arial" w:cs="Arial"/>
                <w:sz w:val="20"/>
                <w:szCs w:val="20"/>
              </w:rPr>
              <w:t>- Università di Milano</w:t>
            </w:r>
          </w:p>
        </w:tc>
      </w:tr>
      <w:tr w:rsidR="00FB0AC5" w:rsidRPr="00DD1774" w:rsidTr="000207D6">
        <w:trPr>
          <w:trHeight w:val="544"/>
        </w:trPr>
        <w:tc>
          <w:tcPr>
            <w:tcW w:w="12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FB0AC5" w:rsidRPr="00DD1774" w:rsidRDefault="00FB0AC5" w:rsidP="00FB0AC5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774">
              <w:rPr>
                <w:rFonts w:ascii="Arial" w:hAnsi="Arial" w:cs="Arial"/>
                <w:sz w:val="20"/>
                <w:szCs w:val="20"/>
              </w:rPr>
              <w:t>Venerdì</w:t>
            </w:r>
          </w:p>
          <w:p w:rsidR="00FB0AC5" w:rsidRPr="00DD1774" w:rsidRDefault="00FB0AC5" w:rsidP="00FB0AC5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774">
              <w:rPr>
                <w:rFonts w:ascii="Arial" w:hAnsi="Arial" w:cs="Arial"/>
                <w:sz w:val="20"/>
                <w:szCs w:val="20"/>
              </w:rPr>
              <w:t>11/5/2018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FB0AC5" w:rsidRPr="00DD1774" w:rsidRDefault="00FB0AC5" w:rsidP="00FB0AC5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1774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DD1774">
              <w:rPr>
                <w:rFonts w:ascii="Arial" w:hAnsi="Arial" w:cs="Arial"/>
                <w:sz w:val="20"/>
                <w:szCs w:val="20"/>
              </w:rPr>
              <w:t xml:space="preserve"> 15-17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B0AC5" w:rsidRDefault="00FB0AC5" w:rsidP="00FB0AC5">
            <w:pPr>
              <w:snapToGri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Responsabilità civile e sicurezza sociale</w:t>
            </w:r>
          </w:p>
          <w:p w:rsidR="00FB0AC5" w:rsidRPr="00FC67C1" w:rsidRDefault="00FB0AC5" w:rsidP="00FB0AC5">
            <w:pPr>
              <w:snapToGrid w:val="0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C67C1">
              <w:rPr>
                <w:rFonts w:ascii="Arial" w:hAnsi="Arial" w:cs="Arial"/>
                <w:b/>
                <w:sz w:val="20"/>
                <w:szCs w:val="20"/>
              </w:rPr>
              <w:t>Avv. Costantino Gullì</w:t>
            </w:r>
          </w:p>
        </w:tc>
      </w:tr>
      <w:tr w:rsidR="00FB0AC5" w:rsidRPr="00DD1774" w:rsidTr="000207D6">
        <w:trPr>
          <w:trHeight w:val="527"/>
        </w:trPr>
        <w:tc>
          <w:tcPr>
            <w:tcW w:w="124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B0AC5" w:rsidRPr="00DD1774" w:rsidRDefault="00FB0AC5" w:rsidP="00FB0AC5">
            <w:pPr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FB0AC5" w:rsidRPr="00DD1774" w:rsidRDefault="00FB0AC5" w:rsidP="00FB0AC5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1774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DD1774">
              <w:rPr>
                <w:rFonts w:ascii="Arial" w:hAnsi="Arial" w:cs="Arial"/>
                <w:sz w:val="20"/>
                <w:szCs w:val="20"/>
              </w:rPr>
              <w:t xml:space="preserve"> 17-19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B0AC5" w:rsidRPr="00FC67C1" w:rsidRDefault="00FB0AC5" w:rsidP="00FB0AC5">
            <w:pPr>
              <w:pStyle w:val="Titolo2"/>
              <w:numPr>
                <w:ilvl w:val="1"/>
                <w:numId w:val="1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FC67C1">
              <w:rPr>
                <w:rFonts w:ascii="Arial" w:hAnsi="Arial" w:cs="Arial"/>
                <w:b w:val="0"/>
                <w:sz w:val="20"/>
                <w:szCs w:val="20"/>
              </w:rPr>
              <w:t>Diritto comunitario e comparato della sicurezza sociale</w:t>
            </w:r>
          </w:p>
          <w:p w:rsidR="00FB0AC5" w:rsidRPr="00FC67C1" w:rsidRDefault="00FB0AC5" w:rsidP="00FB0AC5">
            <w:pPr>
              <w:ind w:firstLine="0"/>
              <w:rPr>
                <w:b/>
                <w:lang w:eastAsia="ar-SA"/>
              </w:rPr>
            </w:pPr>
            <w:r w:rsidRPr="00FC67C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Dott.ssa Cristina Grieco</w:t>
            </w:r>
          </w:p>
        </w:tc>
      </w:tr>
      <w:tr w:rsidR="00FB0AC5" w:rsidRPr="00DD1774" w:rsidTr="000207D6">
        <w:trPr>
          <w:trHeight w:val="527"/>
        </w:trPr>
        <w:tc>
          <w:tcPr>
            <w:tcW w:w="12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FB0AC5" w:rsidRPr="00DD1774" w:rsidRDefault="00FB0AC5" w:rsidP="00FB0AC5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774">
              <w:rPr>
                <w:rFonts w:ascii="Arial" w:hAnsi="Arial" w:cs="Arial"/>
                <w:sz w:val="20"/>
                <w:szCs w:val="20"/>
              </w:rPr>
              <w:t>Venerdì</w:t>
            </w:r>
          </w:p>
          <w:p w:rsidR="00FB0AC5" w:rsidRPr="00DD1774" w:rsidRDefault="00FB0AC5" w:rsidP="00FB0AC5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774">
              <w:rPr>
                <w:rFonts w:ascii="Arial" w:hAnsi="Arial" w:cs="Arial"/>
                <w:sz w:val="20"/>
                <w:szCs w:val="20"/>
              </w:rPr>
              <w:t>18/5/2018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FB0AC5" w:rsidRPr="00DD1774" w:rsidRDefault="00FB0AC5" w:rsidP="00FB0AC5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1774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DD1774">
              <w:rPr>
                <w:rFonts w:ascii="Arial" w:hAnsi="Arial" w:cs="Arial"/>
                <w:sz w:val="20"/>
                <w:szCs w:val="20"/>
              </w:rPr>
              <w:t xml:space="preserve"> 15-17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80670" w:rsidRDefault="00980670" w:rsidP="00980670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Disciplina delle assicurazioni contro gli infortuni e le malattie professionali</w:t>
            </w:r>
          </w:p>
          <w:p w:rsidR="00FB0AC5" w:rsidRPr="00DD1774" w:rsidRDefault="00980670" w:rsidP="00980670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Avv. Fabrizio Mastrangeli</w:t>
            </w:r>
            <w:r w:rsidRPr="00470F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B0AC5" w:rsidRPr="00DD1774" w:rsidTr="000207D6">
        <w:trPr>
          <w:trHeight w:val="527"/>
        </w:trPr>
        <w:tc>
          <w:tcPr>
            <w:tcW w:w="124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B0AC5" w:rsidRPr="00DD1774" w:rsidRDefault="00FB0AC5" w:rsidP="00FB0AC5">
            <w:pPr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FB0AC5" w:rsidRPr="00DD1774" w:rsidRDefault="00FB0AC5" w:rsidP="00FB0AC5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1774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DD1774">
              <w:rPr>
                <w:rFonts w:ascii="Arial" w:hAnsi="Arial" w:cs="Arial"/>
                <w:sz w:val="20"/>
                <w:szCs w:val="20"/>
              </w:rPr>
              <w:t xml:space="preserve"> 17-19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912C8" w:rsidRDefault="007912C8" w:rsidP="007912C8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Disciplina delle assicurazioni contro gli infortuni e le malattie professionali</w:t>
            </w:r>
          </w:p>
          <w:p w:rsidR="00FB0AC5" w:rsidRPr="00DD1774" w:rsidRDefault="007912C8" w:rsidP="007912C8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Avv. Fabrizio Mastrangeli</w:t>
            </w:r>
          </w:p>
        </w:tc>
      </w:tr>
      <w:tr w:rsidR="00FB0AC5" w:rsidRPr="00DD1774" w:rsidTr="00A8304E">
        <w:trPr>
          <w:trHeight w:val="923"/>
        </w:trPr>
        <w:tc>
          <w:tcPr>
            <w:tcW w:w="124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FB0AC5" w:rsidRPr="00DD1774" w:rsidRDefault="00FB0AC5" w:rsidP="00FB0AC5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774">
              <w:rPr>
                <w:rFonts w:ascii="Arial" w:hAnsi="Arial" w:cs="Arial"/>
                <w:sz w:val="20"/>
                <w:szCs w:val="20"/>
              </w:rPr>
              <w:t>Venerdì</w:t>
            </w:r>
          </w:p>
          <w:p w:rsidR="00FB0AC5" w:rsidRPr="00DD1774" w:rsidRDefault="00FB0AC5" w:rsidP="00FB0AC5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774">
              <w:rPr>
                <w:rFonts w:ascii="Arial" w:hAnsi="Arial" w:cs="Arial"/>
                <w:sz w:val="20"/>
                <w:szCs w:val="20"/>
              </w:rPr>
              <w:t>25/5/2018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FB0AC5" w:rsidRPr="00DD1774" w:rsidRDefault="00FB0AC5" w:rsidP="00FB0AC5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15-17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003C42" w:rsidRPr="00FC67C1" w:rsidRDefault="00003C42" w:rsidP="00003C42">
            <w:pPr>
              <w:pStyle w:val="Titolo2"/>
              <w:numPr>
                <w:ilvl w:val="1"/>
                <w:numId w:val="1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FC67C1">
              <w:rPr>
                <w:rFonts w:ascii="Arial" w:hAnsi="Arial" w:cs="Arial"/>
                <w:b w:val="0"/>
                <w:sz w:val="20"/>
                <w:szCs w:val="20"/>
              </w:rPr>
              <w:t>Diritto comunitario e comparato della sicurezza sociale</w:t>
            </w:r>
          </w:p>
          <w:p w:rsidR="00FB0AC5" w:rsidRPr="00DD1774" w:rsidRDefault="00003C42" w:rsidP="00003C42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C67C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Dott.ssa Cristina Grieco</w:t>
            </w:r>
          </w:p>
        </w:tc>
      </w:tr>
      <w:tr w:rsidR="00FB0AC5" w:rsidRPr="00DD1774" w:rsidTr="00A8304E">
        <w:trPr>
          <w:trHeight w:val="923"/>
        </w:trPr>
        <w:tc>
          <w:tcPr>
            <w:tcW w:w="124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</w:tcPr>
          <w:p w:rsidR="00FB0AC5" w:rsidRPr="00DD1774" w:rsidRDefault="00FB0AC5" w:rsidP="00FB0AC5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FB0AC5" w:rsidRDefault="00FB0AC5" w:rsidP="00FB0AC5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17-19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003C42" w:rsidRPr="00FC67C1" w:rsidRDefault="00003C42" w:rsidP="00003C42">
            <w:pPr>
              <w:pStyle w:val="Titolo2"/>
              <w:numPr>
                <w:ilvl w:val="1"/>
                <w:numId w:val="1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FC67C1">
              <w:rPr>
                <w:rFonts w:ascii="Arial" w:hAnsi="Arial" w:cs="Arial"/>
                <w:b w:val="0"/>
                <w:sz w:val="20"/>
                <w:szCs w:val="20"/>
              </w:rPr>
              <w:t>Diritto comunitario e comparato della sicurezza sociale</w:t>
            </w:r>
          </w:p>
          <w:p w:rsidR="00FB0AC5" w:rsidRDefault="00003C42" w:rsidP="00003C42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C67C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Dott.ssa Cristina Grieco</w:t>
            </w:r>
          </w:p>
        </w:tc>
      </w:tr>
      <w:tr w:rsidR="00FB0AC5" w:rsidRPr="00DD1774" w:rsidTr="000207D6">
        <w:trPr>
          <w:trHeight w:val="527"/>
        </w:trPr>
        <w:tc>
          <w:tcPr>
            <w:tcW w:w="12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FB0AC5" w:rsidRPr="00DD1774" w:rsidRDefault="00FB0AC5" w:rsidP="00FB0AC5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774">
              <w:rPr>
                <w:rFonts w:ascii="Arial" w:hAnsi="Arial" w:cs="Arial"/>
                <w:sz w:val="20"/>
                <w:szCs w:val="20"/>
              </w:rPr>
              <w:t>Venerdì</w:t>
            </w:r>
          </w:p>
          <w:p w:rsidR="00FB0AC5" w:rsidRPr="00DD1774" w:rsidRDefault="00FB0AC5" w:rsidP="00FB0AC5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774">
              <w:rPr>
                <w:rFonts w:ascii="Arial" w:hAnsi="Arial" w:cs="Arial"/>
                <w:sz w:val="20"/>
                <w:szCs w:val="20"/>
              </w:rPr>
              <w:t>1/6/2018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FB0AC5" w:rsidRPr="00DD1774" w:rsidRDefault="00FB0AC5" w:rsidP="00FB0AC5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11-13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80670" w:rsidRPr="00470F57" w:rsidRDefault="00980670" w:rsidP="00980670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470F57">
              <w:rPr>
                <w:rFonts w:ascii="Arial" w:hAnsi="Arial" w:cs="Arial"/>
                <w:sz w:val="20"/>
                <w:szCs w:val="20"/>
              </w:rPr>
              <w:t>Tecnica attuariale della sicurezza sociale</w:t>
            </w:r>
          </w:p>
          <w:p w:rsidR="00FB0AC5" w:rsidRPr="00DD1774" w:rsidRDefault="00980670" w:rsidP="00980670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Dott.ssa Antonella Rocco</w:t>
            </w:r>
          </w:p>
        </w:tc>
      </w:tr>
      <w:tr w:rsidR="00FB0AC5" w:rsidRPr="00DD1774" w:rsidTr="000207D6">
        <w:trPr>
          <w:trHeight w:val="527"/>
        </w:trPr>
        <w:tc>
          <w:tcPr>
            <w:tcW w:w="124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</w:tcPr>
          <w:p w:rsidR="00FB0AC5" w:rsidRPr="00DD1774" w:rsidRDefault="00FB0AC5" w:rsidP="00FB0AC5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FB0AC5" w:rsidRPr="00DD1774" w:rsidRDefault="00FB0AC5" w:rsidP="00FB0AC5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1774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DD1774">
              <w:rPr>
                <w:rFonts w:ascii="Arial" w:hAnsi="Arial" w:cs="Arial"/>
                <w:sz w:val="20"/>
                <w:szCs w:val="20"/>
              </w:rPr>
              <w:t xml:space="preserve"> 15-17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80670" w:rsidRPr="00470F57" w:rsidRDefault="00980670" w:rsidP="00980670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470F57">
              <w:rPr>
                <w:rFonts w:ascii="Arial" w:hAnsi="Arial" w:cs="Arial"/>
                <w:sz w:val="20"/>
                <w:szCs w:val="20"/>
              </w:rPr>
              <w:t>Tecnica attuariale della sicurezza sociale</w:t>
            </w:r>
          </w:p>
          <w:p w:rsidR="00FB0AC5" w:rsidRDefault="00980670" w:rsidP="00980670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Dott.ssa Antonella Rocco</w:t>
            </w:r>
          </w:p>
        </w:tc>
      </w:tr>
      <w:tr w:rsidR="00FB0AC5" w:rsidRPr="00DD1774" w:rsidTr="000207D6">
        <w:trPr>
          <w:trHeight w:val="527"/>
        </w:trPr>
        <w:tc>
          <w:tcPr>
            <w:tcW w:w="124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B0AC5" w:rsidRPr="00DD1774" w:rsidRDefault="00FB0AC5" w:rsidP="00FB0AC5">
            <w:pPr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FB0AC5" w:rsidRPr="00DD1774" w:rsidRDefault="00FB0AC5" w:rsidP="00FB0AC5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1774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DD1774">
              <w:rPr>
                <w:rFonts w:ascii="Arial" w:hAnsi="Arial" w:cs="Arial"/>
                <w:sz w:val="20"/>
                <w:szCs w:val="20"/>
              </w:rPr>
              <w:t xml:space="preserve"> 17-19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B0AC5" w:rsidRPr="00FC67C1" w:rsidRDefault="00FB0AC5" w:rsidP="00FB0AC5">
            <w:pPr>
              <w:pStyle w:val="Titolo2"/>
              <w:numPr>
                <w:ilvl w:val="1"/>
                <w:numId w:val="1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FC67C1">
              <w:rPr>
                <w:rFonts w:ascii="Arial" w:hAnsi="Arial" w:cs="Arial"/>
                <w:b w:val="0"/>
                <w:sz w:val="20"/>
                <w:szCs w:val="20"/>
              </w:rPr>
              <w:t>Diritto comunitario e comparato della sicurezza sociale</w:t>
            </w:r>
          </w:p>
          <w:p w:rsidR="00FB0AC5" w:rsidRPr="00FC67C1" w:rsidRDefault="00FB0AC5" w:rsidP="00FB0AC5">
            <w:pPr>
              <w:snapToGrid w:val="0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FC67C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Dott.ssa Cristina Grieco</w:t>
            </w:r>
          </w:p>
        </w:tc>
      </w:tr>
      <w:tr w:rsidR="00FB0AC5" w:rsidRPr="00DD1774" w:rsidTr="00397EE9">
        <w:trPr>
          <w:trHeight w:val="527"/>
        </w:trPr>
        <w:tc>
          <w:tcPr>
            <w:tcW w:w="124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B0AC5" w:rsidRPr="00DD1774" w:rsidRDefault="00FB0AC5" w:rsidP="00FB0AC5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774">
              <w:rPr>
                <w:rFonts w:ascii="Arial" w:hAnsi="Arial" w:cs="Arial"/>
                <w:sz w:val="20"/>
                <w:szCs w:val="20"/>
              </w:rPr>
              <w:t>Venerdì</w:t>
            </w:r>
          </w:p>
          <w:p w:rsidR="00FB0AC5" w:rsidRPr="00DD1774" w:rsidRDefault="00FB0AC5" w:rsidP="00FB0AC5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D1774">
              <w:rPr>
                <w:rFonts w:ascii="Arial" w:hAnsi="Arial" w:cs="Arial"/>
                <w:sz w:val="20"/>
                <w:szCs w:val="20"/>
              </w:rPr>
              <w:t>8/6/2018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FB0AC5" w:rsidRPr="00DD1774" w:rsidRDefault="00FB0AC5" w:rsidP="00FB0AC5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11-13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B0AC5" w:rsidRPr="00ED64A4" w:rsidRDefault="00FB0AC5" w:rsidP="00FB0AC5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ED64A4">
              <w:rPr>
                <w:rFonts w:ascii="Arial" w:hAnsi="Arial" w:cs="Arial"/>
                <w:sz w:val="20"/>
                <w:szCs w:val="20"/>
              </w:rPr>
              <w:t>Medicina legale della sicurezza sociale</w:t>
            </w:r>
          </w:p>
          <w:p w:rsidR="00FB0AC5" w:rsidRPr="00FC67C1" w:rsidRDefault="00FB0AC5" w:rsidP="00FB0AC5">
            <w:pPr>
              <w:pStyle w:val="Titolo2"/>
              <w:numPr>
                <w:ilvl w:val="1"/>
                <w:numId w:val="1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Mariano Cingolani</w:t>
            </w:r>
          </w:p>
        </w:tc>
      </w:tr>
      <w:tr w:rsidR="00FB0AC5" w:rsidRPr="00DD1774" w:rsidTr="00397EE9">
        <w:trPr>
          <w:trHeight w:val="527"/>
        </w:trPr>
        <w:tc>
          <w:tcPr>
            <w:tcW w:w="124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FB0AC5" w:rsidRPr="00DD1774" w:rsidRDefault="00FB0AC5" w:rsidP="00FB0AC5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FB0AC5" w:rsidRPr="00DD1774" w:rsidRDefault="00FB0AC5" w:rsidP="00FB0AC5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1774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DD1774">
              <w:rPr>
                <w:rFonts w:ascii="Arial" w:hAnsi="Arial" w:cs="Arial"/>
                <w:sz w:val="20"/>
                <w:szCs w:val="20"/>
              </w:rPr>
              <w:t xml:space="preserve"> 15-17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B0AC5" w:rsidRPr="00DD1774" w:rsidRDefault="00FB0AC5" w:rsidP="00FB0AC5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Seminario: Il lavoro autonomo nella legge 81/2017. Prospettive e problemi.</w:t>
            </w:r>
          </w:p>
          <w:p w:rsidR="00FB0AC5" w:rsidRPr="00FC67C1" w:rsidRDefault="00FB0AC5" w:rsidP="00511AE2">
            <w:pPr>
              <w:snapToGrid w:val="0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12041">
              <w:rPr>
                <w:rFonts w:ascii="Arial" w:hAnsi="Arial" w:cs="Arial"/>
                <w:b/>
                <w:sz w:val="20"/>
                <w:szCs w:val="20"/>
              </w:rPr>
              <w:t>Prof. Maresca Arturo</w:t>
            </w:r>
            <w:r w:rsidRPr="00DD1774">
              <w:rPr>
                <w:rFonts w:ascii="Arial" w:hAnsi="Arial" w:cs="Arial"/>
                <w:sz w:val="20"/>
                <w:szCs w:val="20"/>
              </w:rPr>
              <w:t xml:space="preserve"> - Università degli Studi di Roma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DD1774">
              <w:rPr>
                <w:rFonts w:ascii="Arial" w:hAnsi="Arial" w:cs="Arial"/>
                <w:sz w:val="20"/>
                <w:szCs w:val="20"/>
              </w:rPr>
              <w:t xml:space="preserve"> Sapienza</w:t>
            </w:r>
          </w:p>
        </w:tc>
      </w:tr>
      <w:tr w:rsidR="00FB0AC5" w:rsidRPr="00DD1774" w:rsidTr="00397EE9">
        <w:trPr>
          <w:trHeight w:val="527"/>
        </w:trPr>
        <w:tc>
          <w:tcPr>
            <w:tcW w:w="124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B0AC5" w:rsidRPr="00DD1774" w:rsidRDefault="00FB0AC5" w:rsidP="00FB0AC5">
            <w:pPr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FB0AC5" w:rsidRPr="00DD1774" w:rsidRDefault="00FB0AC5" w:rsidP="00FB0AC5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1774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DD1774">
              <w:rPr>
                <w:rFonts w:ascii="Arial" w:hAnsi="Arial" w:cs="Arial"/>
                <w:sz w:val="20"/>
                <w:szCs w:val="20"/>
              </w:rPr>
              <w:t xml:space="preserve"> 17-19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B0AC5" w:rsidRPr="00DD1774" w:rsidRDefault="00FB0AC5" w:rsidP="00FB0AC5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Seminario: Il lavoro autonomo nella legge 81/2017. Prospettive e problemi.</w:t>
            </w:r>
          </w:p>
          <w:p w:rsidR="00FB0AC5" w:rsidRPr="00FC67C1" w:rsidRDefault="00FB0AC5" w:rsidP="00511AE2">
            <w:pPr>
              <w:snapToGrid w:val="0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12041">
              <w:rPr>
                <w:rFonts w:ascii="Arial" w:hAnsi="Arial" w:cs="Arial"/>
                <w:b/>
                <w:sz w:val="20"/>
                <w:szCs w:val="20"/>
              </w:rPr>
              <w:t>Prof. Maresca Arturo</w:t>
            </w:r>
            <w:r w:rsidRPr="00DD1774">
              <w:rPr>
                <w:rFonts w:ascii="Arial" w:hAnsi="Arial" w:cs="Arial"/>
                <w:sz w:val="20"/>
                <w:szCs w:val="20"/>
              </w:rPr>
              <w:t xml:space="preserve"> - Università degli Studi di Roma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DD1774">
              <w:rPr>
                <w:rFonts w:ascii="Arial" w:hAnsi="Arial" w:cs="Arial"/>
                <w:sz w:val="20"/>
                <w:szCs w:val="20"/>
              </w:rPr>
              <w:t xml:space="preserve"> Sapienza</w:t>
            </w:r>
          </w:p>
        </w:tc>
      </w:tr>
    </w:tbl>
    <w:p w:rsidR="00A2131E" w:rsidRDefault="00A2131E"/>
    <w:p w:rsidR="007C6B21" w:rsidRDefault="007C6B21"/>
    <w:p w:rsidR="007C6B21" w:rsidRDefault="007C6B21"/>
    <w:p w:rsidR="007C6B21" w:rsidRDefault="007C6B21"/>
    <w:p w:rsidR="007C6B21" w:rsidRDefault="007C6B21">
      <w:bookmarkStart w:id="0" w:name="_GoBack"/>
      <w:bookmarkEnd w:id="0"/>
    </w:p>
    <w:tbl>
      <w:tblPr>
        <w:tblpPr w:leftFromText="141" w:rightFromText="141" w:vertAnchor="text" w:tblpXSpec="center" w:tblpY="1"/>
        <w:tblOverlap w:val="never"/>
        <w:tblW w:w="83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8"/>
        <w:gridCol w:w="900"/>
        <w:gridCol w:w="6236"/>
      </w:tblGrid>
      <w:tr w:rsidR="00FB0AC5" w:rsidRPr="00DD1774" w:rsidTr="000207D6">
        <w:trPr>
          <w:trHeight w:val="662"/>
        </w:trPr>
        <w:tc>
          <w:tcPr>
            <w:tcW w:w="12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FB0AC5" w:rsidRPr="00DD1774" w:rsidRDefault="00FB0AC5" w:rsidP="00FB0AC5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774">
              <w:rPr>
                <w:rFonts w:ascii="Arial" w:hAnsi="Arial" w:cs="Arial"/>
                <w:sz w:val="20"/>
                <w:szCs w:val="20"/>
              </w:rPr>
              <w:lastRenderedPageBreak/>
              <w:t>Venerdì</w:t>
            </w:r>
          </w:p>
          <w:p w:rsidR="00FB0AC5" w:rsidRPr="00DD1774" w:rsidRDefault="00FB0AC5" w:rsidP="00FB0AC5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774">
              <w:rPr>
                <w:rFonts w:ascii="Arial" w:hAnsi="Arial" w:cs="Arial"/>
                <w:sz w:val="20"/>
                <w:szCs w:val="20"/>
              </w:rPr>
              <w:t>15/6/2018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FB0AC5" w:rsidRPr="00DD1774" w:rsidRDefault="00FB0AC5" w:rsidP="00FB0AC5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1774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DD1774">
              <w:rPr>
                <w:rFonts w:ascii="Arial" w:hAnsi="Arial" w:cs="Arial"/>
                <w:sz w:val="20"/>
                <w:szCs w:val="20"/>
              </w:rPr>
              <w:t xml:space="preserve"> 15-17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B0AC5" w:rsidRPr="00ED64A4" w:rsidRDefault="00FB0AC5" w:rsidP="00FB0AC5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ED64A4">
              <w:rPr>
                <w:rFonts w:ascii="Arial" w:hAnsi="Arial" w:cs="Arial"/>
                <w:sz w:val="20"/>
                <w:szCs w:val="20"/>
              </w:rPr>
              <w:t>Medicina legale della sicurezza sociale</w:t>
            </w:r>
          </w:p>
          <w:p w:rsidR="00FB0AC5" w:rsidRPr="00FC67C1" w:rsidRDefault="00FB0AC5" w:rsidP="00FB0AC5">
            <w:pPr>
              <w:snapToGrid w:val="0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Prof. Mariano Cingolani</w:t>
            </w:r>
          </w:p>
        </w:tc>
      </w:tr>
      <w:tr w:rsidR="00FB0AC5" w:rsidRPr="00DD1774" w:rsidTr="000207D6">
        <w:trPr>
          <w:trHeight w:val="527"/>
        </w:trPr>
        <w:tc>
          <w:tcPr>
            <w:tcW w:w="124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B0AC5" w:rsidRPr="00DD1774" w:rsidRDefault="00FB0AC5" w:rsidP="00FB0AC5">
            <w:pPr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FB0AC5" w:rsidRPr="00DD1774" w:rsidRDefault="00FB0AC5" w:rsidP="00FB0AC5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1774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DD1774">
              <w:rPr>
                <w:rFonts w:ascii="Arial" w:hAnsi="Arial" w:cs="Arial"/>
                <w:sz w:val="20"/>
                <w:szCs w:val="20"/>
              </w:rPr>
              <w:t xml:space="preserve"> 17-19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D5DEC" w:rsidRDefault="00DD5DEC" w:rsidP="00DD5DEC">
            <w:pPr>
              <w:snapToGri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Responsabilità civile e sicurezza sociale</w:t>
            </w:r>
          </w:p>
          <w:p w:rsidR="00FB0AC5" w:rsidRPr="00FC67C1" w:rsidRDefault="00DD5DEC" w:rsidP="00DD5DEC">
            <w:pPr>
              <w:snapToGrid w:val="0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FC67C1">
              <w:rPr>
                <w:rFonts w:ascii="Arial" w:hAnsi="Arial" w:cs="Arial"/>
                <w:b/>
                <w:sz w:val="20"/>
                <w:szCs w:val="20"/>
              </w:rPr>
              <w:t>Avv. Costantino Gullì</w:t>
            </w:r>
          </w:p>
        </w:tc>
      </w:tr>
      <w:tr w:rsidR="000207D6" w:rsidRPr="00DD1774" w:rsidTr="00903A17">
        <w:trPr>
          <w:trHeight w:val="527"/>
        </w:trPr>
        <w:tc>
          <w:tcPr>
            <w:tcW w:w="124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0207D6" w:rsidRPr="00DD1774" w:rsidRDefault="000207D6" w:rsidP="000207D6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774">
              <w:rPr>
                <w:rFonts w:ascii="Arial" w:hAnsi="Arial" w:cs="Arial"/>
                <w:sz w:val="20"/>
                <w:szCs w:val="20"/>
              </w:rPr>
              <w:t>Venerdì</w:t>
            </w:r>
          </w:p>
          <w:p w:rsidR="000207D6" w:rsidRPr="00DD1774" w:rsidRDefault="000207D6" w:rsidP="00903A1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D1774">
              <w:rPr>
                <w:rFonts w:ascii="Arial" w:hAnsi="Arial" w:cs="Arial"/>
                <w:sz w:val="20"/>
                <w:szCs w:val="20"/>
              </w:rPr>
              <w:t>22/6/2018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0207D6" w:rsidRPr="00DD1774" w:rsidRDefault="00F60D6F" w:rsidP="000207D6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0207D6">
              <w:rPr>
                <w:rFonts w:ascii="Arial" w:hAnsi="Arial" w:cs="Arial"/>
                <w:sz w:val="20"/>
                <w:szCs w:val="20"/>
              </w:rPr>
              <w:t xml:space="preserve"> 11-13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207D6" w:rsidRPr="00ED64A4" w:rsidRDefault="000207D6" w:rsidP="000207D6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ED64A4">
              <w:rPr>
                <w:rFonts w:ascii="Arial" w:hAnsi="Arial" w:cs="Arial"/>
                <w:sz w:val="20"/>
                <w:szCs w:val="20"/>
              </w:rPr>
              <w:t>Medicina legale della sicurezza sociale</w:t>
            </w:r>
          </w:p>
          <w:p w:rsidR="000207D6" w:rsidRPr="00FC67C1" w:rsidRDefault="000207D6" w:rsidP="000207D6">
            <w:pPr>
              <w:pStyle w:val="Titolo2"/>
              <w:numPr>
                <w:ilvl w:val="1"/>
                <w:numId w:val="1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Mariano Cingolani</w:t>
            </w:r>
          </w:p>
        </w:tc>
      </w:tr>
      <w:tr w:rsidR="000207D6" w:rsidRPr="00DD1774" w:rsidTr="00903A17">
        <w:trPr>
          <w:trHeight w:val="527"/>
        </w:trPr>
        <w:tc>
          <w:tcPr>
            <w:tcW w:w="124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207D6" w:rsidRPr="00DD1774" w:rsidRDefault="000207D6" w:rsidP="000207D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0207D6" w:rsidRPr="00DD1774" w:rsidRDefault="000207D6" w:rsidP="000207D6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1774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DD1774">
              <w:rPr>
                <w:rFonts w:ascii="Arial" w:hAnsi="Arial" w:cs="Arial"/>
                <w:sz w:val="20"/>
                <w:szCs w:val="20"/>
              </w:rPr>
              <w:t xml:space="preserve"> 15-17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207D6" w:rsidRDefault="000207D6" w:rsidP="000207D6">
            <w:pPr>
              <w:snapToGri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Responsabilità civile e sicurezza sociale</w:t>
            </w:r>
          </w:p>
          <w:p w:rsidR="000207D6" w:rsidRPr="00FC67C1" w:rsidRDefault="000207D6" w:rsidP="000207D6">
            <w:pPr>
              <w:snapToGrid w:val="0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FC67C1">
              <w:rPr>
                <w:rFonts w:ascii="Arial" w:hAnsi="Arial" w:cs="Arial"/>
                <w:b/>
                <w:sz w:val="20"/>
                <w:szCs w:val="20"/>
              </w:rPr>
              <w:t>Avv. Costantino Gullì</w:t>
            </w:r>
          </w:p>
        </w:tc>
      </w:tr>
      <w:tr w:rsidR="000207D6" w:rsidRPr="00DD1774" w:rsidTr="000207D6">
        <w:trPr>
          <w:trHeight w:val="700"/>
        </w:trPr>
        <w:tc>
          <w:tcPr>
            <w:tcW w:w="124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207D6" w:rsidRPr="00DD1774" w:rsidRDefault="000207D6" w:rsidP="000207D6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0207D6" w:rsidRPr="00DD1774" w:rsidRDefault="000207D6" w:rsidP="000207D6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1774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DD1774">
              <w:rPr>
                <w:rFonts w:ascii="Arial" w:hAnsi="Arial" w:cs="Arial"/>
                <w:sz w:val="20"/>
                <w:szCs w:val="20"/>
              </w:rPr>
              <w:t xml:space="preserve"> 17-19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81644" w:rsidRDefault="00681644" w:rsidP="00681644">
            <w:pPr>
              <w:snapToGri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Responsabilità civile e sicurezza sociale</w:t>
            </w:r>
          </w:p>
          <w:p w:rsidR="000207D6" w:rsidRPr="00FC67C1" w:rsidRDefault="00681644" w:rsidP="00681644">
            <w:pPr>
              <w:snapToGrid w:val="0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FC67C1">
              <w:rPr>
                <w:rFonts w:ascii="Arial" w:hAnsi="Arial" w:cs="Arial"/>
                <w:b/>
                <w:sz w:val="20"/>
                <w:szCs w:val="20"/>
              </w:rPr>
              <w:t>Avv. Costantino Gullì</w:t>
            </w:r>
          </w:p>
        </w:tc>
      </w:tr>
      <w:tr w:rsidR="00C3500F" w:rsidRPr="00DD1774" w:rsidTr="000207D6">
        <w:trPr>
          <w:trHeight w:val="700"/>
        </w:trPr>
        <w:tc>
          <w:tcPr>
            <w:tcW w:w="1248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C3500F" w:rsidRPr="00DD1774" w:rsidRDefault="00C3500F" w:rsidP="000207D6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774">
              <w:rPr>
                <w:rFonts w:ascii="Arial" w:hAnsi="Arial" w:cs="Arial"/>
                <w:sz w:val="20"/>
                <w:szCs w:val="20"/>
              </w:rPr>
              <w:t xml:space="preserve">Venerdì </w:t>
            </w:r>
          </w:p>
          <w:p w:rsidR="00C3500F" w:rsidRPr="00DD1774" w:rsidRDefault="00C3500F" w:rsidP="000207D6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774">
              <w:rPr>
                <w:rFonts w:ascii="Arial" w:hAnsi="Arial" w:cs="Arial"/>
                <w:sz w:val="20"/>
                <w:szCs w:val="20"/>
              </w:rPr>
              <w:t>29/6</w:t>
            </w:r>
            <w:r w:rsidR="00295083" w:rsidRPr="00DD1774">
              <w:rPr>
                <w:rFonts w:ascii="Arial" w:hAnsi="Arial" w:cs="Arial"/>
                <w:sz w:val="20"/>
                <w:szCs w:val="20"/>
              </w:rPr>
              <w:t>/</w:t>
            </w:r>
            <w:r w:rsidR="00F45EF0" w:rsidRPr="00DD1774">
              <w:rPr>
                <w:rFonts w:ascii="Arial" w:hAnsi="Arial" w:cs="Arial"/>
                <w:sz w:val="20"/>
                <w:szCs w:val="20"/>
              </w:rPr>
              <w:t>2</w:t>
            </w:r>
            <w:r w:rsidR="00295083" w:rsidRPr="00DD1774">
              <w:rPr>
                <w:rFonts w:ascii="Arial" w:hAnsi="Arial" w:cs="Arial"/>
                <w:sz w:val="20"/>
                <w:szCs w:val="20"/>
              </w:rPr>
              <w:t>0</w:t>
            </w:r>
            <w:r w:rsidR="00F45EF0" w:rsidRPr="00DD1774">
              <w:rPr>
                <w:rFonts w:ascii="Arial" w:hAnsi="Arial" w:cs="Arial"/>
                <w:sz w:val="20"/>
                <w:szCs w:val="20"/>
              </w:rPr>
              <w:t>1</w:t>
            </w:r>
            <w:r w:rsidR="00295083" w:rsidRPr="00DD177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C3500F" w:rsidRPr="00DD1774" w:rsidRDefault="00C3500F" w:rsidP="000207D6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1774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DD1774">
              <w:rPr>
                <w:rFonts w:ascii="Arial" w:hAnsi="Arial" w:cs="Arial"/>
                <w:sz w:val="20"/>
                <w:szCs w:val="20"/>
              </w:rPr>
              <w:t xml:space="preserve"> 15-17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D64A4" w:rsidRDefault="00ED64A4" w:rsidP="000207D6">
            <w:pPr>
              <w:snapToGri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Responsabilità civile e sicurezza sociale</w:t>
            </w:r>
          </w:p>
          <w:p w:rsidR="00C3500F" w:rsidRPr="00DD1774" w:rsidRDefault="00ED64A4" w:rsidP="000207D6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C67C1">
              <w:rPr>
                <w:rFonts w:ascii="Arial" w:hAnsi="Arial" w:cs="Arial"/>
                <w:b/>
                <w:sz w:val="20"/>
                <w:szCs w:val="20"/>
              </w:rPr>
              <w:t>Avv. Costantino Gullì</w:t>
            </w:r>
          </w:p>
        </w:tc>
      </w:tr>
      <w:tr w:rsidR="00C3500F" w:rsidRPr="00DD1774" w:rsidTr="000207D6">
        <w:trPr>
          <w:trHeight w:val="700"/>
        </w:trPr>
        <w:tc>
          <w:tcPr>
            <w:tcW w:w="124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C3500F" w:rsidRPr="00DD1774" w:rsidRDefault="00C3500F" w:rsidP="000207D6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C3500F" w:rsidRPr="00DD1774" w:rsidRDefault="00C3500F" w:rsidP="000207D6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1774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DD1774">
              <w:rPr>
                <w:rFonts w:ascii="Arial" w:hAnsi="Arial" w:cs="Arial"/>
                <w:sz w:val="20"/>
                <w:szCs w:val="20"/>
              </w:rPr>
              <w:t xml:space="preserve"> 17-19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D64A4" w:rsidRPr="00ED64A4" w:rsidRDefault="00ED64A4" w:rsidP="000207D6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ED64A4">
              <w:rPr>
                <w:rFonts w:ascii="Arial" w:hAnsi="Arial" w:cs="Arial"/>
                <w:sz w:val="20"/>
                <w:szCs w:val="20"/>
              </w:rPr>
              <w:t>Medicina legale della sicurezza sociale</w:t>
            </w:r>
          </w:p>
          <w:p w:rsidR="00C3500F" w:rsidRPr="00DD1774" w:rsidRDefault="00ED64A4" w:rsidP="000207D6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Prof. Mariano Cingolani</w:t>
            </w:r>
          </w:p>
        </w:tc>
      </w:tr>
      <w:tr w:rsidR="00D73C24" w:rsidRPr="00DD1774" w:rsidTr="000207D6">
        <w:trPr>
          <w:trHeight w:val="700"/>
        </w:trPr>
        <w:tc>
          <w:tcPr>
            <w:tcW w:w="1248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73C24" w:rsidRPr="00DD1774" w:rsidRDefault="00D73C24" w:rsidP="000207D6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774">
              <w:rPr>
                <w:rFonts w:ascii="Arial" w:hAnsi="Arial" w:cs="Arial"/>
                <w:sz w:val="20"/>
                <w:szCs w:val="20"/>
              </w:rPr>
              <w:t>Venerdì</w:t>
            </w:r>
          </w:p>
          <w:p w:rsidR="00D73C24" w:rsidRPr="00DD1774" w:rsidRDefault="00D73C24" w:rsidP="000207D6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774">
              <w:rPr>
                <w:rFonts w:ascii="Arial" w:hAnsi="Arial" w:cs="Arial"/>
                <w:sz w:val="20"/>
                <w:szCs w:val="20"/>
              </w:rPr>
              <w:t>6/7</w:t>
            </w:r>
            <w:r w:rsidR="00295083" w:rsidRPr="00DD1774">
              <w:rPr>
                <w:rFonts w:ascii="Arial" w:hAnsi="Arial" w:cs="Arial"/>
                <w:sz w:val="20"/>
                <w:szCs w:val="20"/>
              </w:rPr>
              <w:t>/</w:t>
            </w:r>
            <w:r w:rsidR="00F45EF0" w:rsidRPr="00DD1774">
              <w:rPr>
                <w:rFonts w:ascii="Arial" w:hAnsi="Arial" w:cs="Arial"/>
                <w:sz w:val="20"/>
                <w:szCs w:val="20"/>
              </w:rPr>
              <w:t>2</w:t>
            </w:r>
            <w:r w:rsidR="00295083" w:rsidRPr="00DD1774">
              <w:rPr>
                <w:rFonts w:ascii="Arial" w:hAnsi="Arial" w:cs="Arial"/>
                <w:sz w:val="20"/>
                <w:szCs w:val="20"/>
              </w:rPr>
              <w:t>0</w:t>
            </w:r>
            <w:r w:rsidR="00F45EF0" w:rsidRPr="00DD1774">
              <w:rPr>
                <w:rFonts w:ascii="Arial" w:hAnsi="Arial" w:cs="Arial"/>
                <w:sz w:val="20"/>
                <w:szCs w:val="20"/>
              </w:rPr>
              <w:t>1</w:t>
            </w:r>
            <w:r w:rsidR="00295083" w:rsidRPr="00DD177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D73C24" w:rsidRPr="00DD1774" w:rsidRDefault="00D73C24" w:rsidP="000207D6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1774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DD1774">
              <w:rPr>
                <w:rFonts w:ascii="Arial" w:hAnsi="Arial" w:cs="Arial"/>
                <w:sz w:val="20"/>
                <w:szCs w:val="20"/>
              </w:rPr>
              <w:t xml:space="preserve"> 15-17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D64A4" w:rsidRPr="00ED64A4" w:rsidRDefault="00ED64A4" w:rsidP="000207D6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ED64A4">
              <w:rPr>
                <w:rFonts w:ascii="Arial" w:hAnsi="Arial" w:cs="Arial"/>
                <w:sz w:val="20"/>
                <w:szCs w:val="20"/>
              </w:rPr>
              <w:t>Medicina legale della sicurezza sociale</w:t>
            </w:r>
          </w:p>
          <w:p w:rsidR="00D73C24" w:rsidRPr="00DD1774" w:rsidRDefault="00ED64A4" w:rsidP="000207D6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Prof. Mariano Cingolani</w:t>
            </w:r>
          </w:p>
        </w:tc>
      </w:tr>
      <w:tr w:rsidR="00D73C24" w:rsidRPr="00DD1774" w:rsidTr="000207D6">
        <w:trPr>
          <w:trHeight w:val="700"/>
        </w:trPr>
        <w:tc>
          <w:tcPr>
            <w:tcW w:w="124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73C24" w:rsidRPr="00DD1774" w:rsidRDefault="00D73C24" w:rsidP="000207D6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D73C24" w:rsidRPr="00DD1774" w:rsidRDefault="00D73C24" w:rsidP="000207D6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1774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DD1774">
              <w:rPr>
                <w:rFonts w:ascii="Arial" w:hAnsi="Arial" w:cs="Arial"/>
                <w:sz w:val="20"/>
                <w:szCs w:val="20"/>
              </w:rPr>
              <w:t xml:space="preserve"> 17-19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D64A4" w:rsidRPr="00FC67C1" w:rsidRDefault="00ED64A4" w:rsidP="000207D6">
            <w:pPr>
              <w:pStyle w:val="Titolo2"/>
              <w:numPr>
                <w:ilvl w:val="1"/>
                <w:numId w:val="1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FC67C1">
              <w:rPr>
                <w:rFonts w:ascii="Arial" w:hAnsi="Arial" w:cs="Arial"/>
                <w:b w:val="0"/>
                <w:sz w:val="20"/>
                <w:szCs w:val="20"/>
              </w:rPr>
              <w:t>Diritto comunitario e comparato della sicurezza sociale</w:t>
            </w:r>
          </w:p>
          <w:p w:rsidR="00D73C24" w:rsidRPr="00DD1774" w:rsidRDefault="00ED64A4" w:rsidP="000207D6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C67C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Dott.ssa Cristina Grieco</w:t>
            </w:r>
          </w:p>
        </w:tc>
      </w:tr>
    </w:tbl>
    <w:p w:rsidR="00650629" w:rsidRPr="00DD1774" w:rsidRDefault="000207D6" w:rsidP="008E591B">
      <w:pPr>
        <w:tabs>
          <w:tab w:val="left" w:pos="1701"/>
        </w:tabs>
        <w:spacing w:after="60"/>
        <w:ind w:right="283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p w:rsidR="00650629" w:rsidRPr="00DD1774" w:rsidRDefault="00AE000E" w:rsidP="00AE000E">
      <w:pPr>
        <w:tabs>
          <w:tab w:val="left" w:pos="1701"/>
        </w:tabs>
        <w:spacing w:after="60"/>
        <w:ind w:right="283"/>
        <w:jc w:val="center"/>
        <w:rPr>
          <w:rFonts w:ascii="Arial" w:hAnsi="Arial" w:cs="Arial"/>
          <w:sz w:val="20"/>
          <w:szCs w:val="20"/>
        </w:rPr>
      </w:pPr>
      <w:r w:rsidRPr="00DD1774">
        <w:rPr>
          <w:rFonts w:ascii="Arial" w:hAnsi="Arial" w:cs="Arial"/>
          <w:sz w:val="20"/>
          <w:szCs w:val="20"/>
        </w:rPr>
        <w:t>Il Direttore della Scuola</w:t>
      </w:r>
    </w:p>
    <w:p w:rsidR="00AE000E" w:rsidRPr="00DD1774" w:rsidRDefault="00AE000E" w:rsidP="00AE000E">
      <w:pPr>
        <w:tabs>
          <w:tab w:val="left" w:pos="1701"/>
        </w:tabs>
        <w:spacing w:after="60"/>
        <w:ind w:right="283"/>
        <w:jc w:val="center"/>
        <w:rPr>
          <w:rFonts w:ascii="Arial" w:hAnsi="Arial" w:cs="Arial"/>
          <w:sz w:val="20"/>
          <w:szCs w:val="20"/>
        </w:rPr>
      </w:pPr>
      <w:r w:rsidRPr="00DD1774">
        <w:rPr>
          <w:rFonts w:ascii="Arial" w:hAnsi="Arial" w:cs="Arial"/>
          <w:sz w:val="20"/>
          <w:szCs w:val="20"/>
        </w:rPr>
        <w:t>Prof. Guido Canavesi</w:t>
      </w:r>
    </w:p>
    <w:p w:rsidR="00650629" w:rsidRPr="00AE000E" w:rsidRDefault="00650629" w:rsidP="008E591B">
      <w:pPr>
        <w:tabs>
          <w:tab w:val="left" w:pos="1701"/>
        </w:tabs>
        <w:spacing w:after="60"/>
        <w:ind w:right="283"/>
        <w:jc w:val="right"/>
        <w:rPr>
          <w:rFonts w:ascii="Arial" w:hAnsi="Arial" w:cs="Arial"/>
        </w:rPr>
      </w:pPr>
    </w:p>
    <w:sectPr w:rsidR="00650629" w:rsidRPr="00AE000E" w:rsidSect="008E591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127" w:right="1416" w:bottom="1702" w:left="1418" w:header="567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457" w:rsidRDefault="007B6457" w:rsidP="00CA0BF4">
      <w:pPr>
        <w:spacing w:line="240" w:lineRule="auto"/>
      </w:pPr>
      <w:r>
        <w:separator/>
      </w:r>
    </w:p>
  </w:endnote>
  <w:endnote w:type="continuationSeparator" w:id="0">
    <w:p w:rsidR="007B6457" w:rsidRDefault="007B6457" w:rsidP="00CA0B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91B" w:rsidRDefault="008E591B" w:rsidP="008E591B">
    <w:pPr>
      <w:pStyle w:val="Pidipagina"/>
      <w:tabs>
        <w:tab w:val="clear" w:pos="9638"/>
        <w:tab w:val="right" w:pos="9072"/>
      </w:tabs>
      <w:ind w:firstLine="0"/>
      <w:jc w:val="center"/>
    </w:pPr>
    <w:r>
      <w:rPr>
        <w:noProof/>
        <w:lang w:eastAsia="it-IT"/>
      </w:rPr>
      <w:drawing>
        <wp:inline distT="0" distB="0" distL="0" distR="0" wp14:anchorId="69A6E377" wp14:editId="427129BE">
          <wp:extent cx="5760720" cy="545465"/>
          <wp:effectExtent l="0" t="0" r="0" b="698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pagina carta intestata scuola canave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5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AA3" w:rsidRDefault="00F333A9" w:rsidP="005D5309">
    <w:pPr>
      <w:pStyle w:val="Pidipagina"/>
      <w:ind w:right="-142" w:firstLine="0"/>
      <w:jc w:val="center"/>
    </w:pPr>
    <w:r>
      <w:rPr>
        <w:noProof/>
        <w:lang w:eastAsia="it-IT"/>
      </w:rPr>
      <w:drawing>
        <wp:inline distT="0" distB="0" distL="0" distR="0" wp14:anchorId="629263E3" wp14:editId="250EDA7A">
          <wp:extent cx="5760720" cy="545150"/>
          <wp:effectExtent l="0" t="0" r="0" b="7620"/>
          <wp:docPr id="8" name="Immagine 8" descr="C:\Users\utente\Desktop\pie pagina carta intestata scuola canave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tente\Desktop\pie pagina carta intestata scuola canaves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457" w:rsidRDefault="007B6457" w:rsidP="00CA0BF4">
      <w:pPr>
        <w:spacing w:line="240" w:lineRule="auto"/>
      </w:pPr>
      <w:r>
        <w:separator/>
      </w:r>
    </w:p>
  </w:footnote>
  <w:footnote w:type="continuationSeparator" w:id="0">
    <w:p w:rsidR="007B6457" w:rsidRDefault="007B6457" w:rsidP="00CA0B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91B" w:rsidRDefault="008E591B" w:rsidP="008E591B">
    <w:pPr>
      <w:pStyle w:val="Intestazione"/>
      <w:tabs>
        <w:tab w:val="clear" w:pos="9638"/>
        <w:tab w:val="right" w:pos="9072"/>
      </w:tabs>
      <w:ind w:hanging="426"/>
      <w:jc w:val="center"/>
    </w:pPr>
    <w:r>
      <w:rPr>
        <w:noProof/>
        <w:lang w:eastAsia="it-IT"/>
      </w:rPr>
      <w:drawing>
        <wp:inline distT="0" distB="0" distL="0" distR="0" wp14:anchorId="61E8DB97" wp14:editId="3D3D099F">
          <wp:extent cx="6435332" cy="568199"/>
          <wp:effectExtent l="0" t="0" r="3810" b="381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uola intestazione e pie pagina orizzont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0360" cy="568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BF4" w:rsidRDefault="008E591B" w:rsidP="00517AE0">
    <w:pPr>
      <w:pStyle w:val="Intestazione"/>
      <w:tabs>
        <w:tab w:val="clear" w:pos="9638"/>
      </w:tabs>
      <w:ind w:left="-284" w:firstLine="0"/>
      <w:jc w:val="center"/>
    </w:pPr>
    <w:r>
      <w:rPr>
        <w:noProof/>
        <w:lang w:eastAsia="it-IT"/>
      </w:rPr>
      <w:drawing>
        <wp:inline distT="0" distB="0" distL="0" distR="0" wp14:anchorId="0A5B2BE1" wp14:editId="66AEFFA6">
          <wp:extent cx="5760720" cy="508635"/>
          <wp:effectExtent l="0" t="0" r="0" b="571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uola intestazione e pie pagina orizzont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08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EAE039E"/>
    <w:multiLevelType w:val="multilevel"/>
    <w:tmpl w:val="D41A8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D48"/>
    <w:rsid w:val="00003C42"/>
    <w:rsid w:val="0000765A"/>
    <w:rsid w:val="000207D6"/>
    <w:rsid w:val="000264BC"/>
    <w:rsid w:val="00031838"/>
    <w:rsid w:val="00046D5E"/>
    <w:rsid w:val="0005379C"/>
    <w:rsid w:val="00074B9A"/>
    <w:rsid w:val="00095FEB"/>
    <w:rsid w:val="000A66FD"/>
    <w:rsid w:val="000F1D81"/>
    <w:rsid w:val="000F5748"/>
    <w:rsid w:val="00111E4C"/>
    <w:rsid w:val="00113EAD"/>
    <w:rsid w:val="001155A7"/>
    <w:rsid w:val="001210B7"/>
    <w:rsid w:val="001655DF"/>
    <w:rsid w:val="001B0D1B"/>
    <w:rsid w:val="001B5B95"/>
    <w:rsid w:val="001C46BE"/>
    <w:rsid w:val="001D5C59"/>
    <w:rsid w:val="001D6536"/>
    <w:rsid w:val="001D7A25"/>
    <w:rsid w:val="001F383F"/>
    <w:rsid w:val="002050B4"/>
    <w:rsid w:val="00221950"/>
    <w:rsid w:val="00226E1C"/>
    <w:rsid w:val="00227E2E"/>
    <w:rsid w:val="00230F0E"/>
    <w:rsid w:val="002406B9"/>
    <w:rsid w:val="00270C38"/>
    <w:rsid w:val="002722C2"/>
    <w:rsid w:val="00291CF6"/>
    <w:rsid w:val="00295083"/>
    <w:rsid w:val="002B1817"/>
    <w:rsid w:val="002F0E7F"/>
    <w:rsid w:val="002F309D"/>
    <w:rsid w:val="00335A6F"/>
    <w:rsid w:val="00363AA3"/>
    <w:rsid w:val="003809C8"/>
    <w:rsid w:val="00381D13"/>
    <w:rsid w:val="003D139B"/>
    <w:rsid w:val="003D5878"/>
    <w:rsid w:val="003E1352"/>
    <w:rsid w:val="003F60F6"/>
    <w:rsid w:val="003F7B51"/>
    <w:rsid w:val="00404FAF"/>
    <w:rsid w:val="004245CE"/>
    <w:rsid w:val="0042756F"/>
    <w:rsid w:val="00437166"/>
    <w:rsid w:val="00441FFF"/>
    <w:rsid w:val="004600A6"/>
    <w:rsid w:val="00470F57"/>
    <w:rsid w:val="004B3398"/>
    <w:rsid w:val="004B44E4"/>
    <w:rsid w:val="004D671F"/>
    <w:rsid w:val="004E2D57"/>
    <w:rsid w:val="004F19A7"/>
    <w:rsid w:val="00511AE2"/>
    <w:rsid w:val="00514795"/>
    <w:rsid w:val="00517AE0"/>
    <w:rsid w:val="005335D1"/>
    <w:rsid w:val="00550717"/>
    <w:rsid w:val="005A52C4"/>
    <w:rsid w:val="005C1020"/>
    <w:rsid w:val="005D11D6"/>
    <w:rsid w:val="005D5309"/>
    <w:rsid w:val="005E27EE"/>
    <w:rsid w:val="006074D5"/>
    <w:rsid w:val="00634D67"/>
    <w:rsid w:val="00650629"/>
    <w:rsid w:val="00670B52"/>
    <w:rsid w:val="00681644"/>
    <w:rsid w:val="006A670D"/>
    <w:rsid w:val="006B4A9D"/>
    <w:rsid w:val="006C5027"/>
    <w:rsid w:val="006D6A92"/>
    <w:rsid w:val="006D7D03"/>
    <w:rsid w:val="006F744A"/>
    <w:rsid w:val="0071657E"/>
    <w:rsid w:val="007529E8"/>
    <w:rsid w:val="007912C8"/>
    <w:rsid w:val="007A3392"/>
    <w:rsid w:val="007B6457"/>
    <w:rsid w:val="007C4052"/>
    <w:rsid w:val="007C6B21"/>
    <w:rsid w:val="007D55B4"/>
    <w:rsid w:val="007F4BEF"/>
    <w:rsid w:val="00824869"/>
    <w:rsid w:val="00824D48"/>
    <w:rsid w:val="00834816"/>
    <w:rsid w:val="0085206F"/>
    <w:rsid w:val="0085616F"/>
    <w:rsid w:val="00865B68"/>
    <w:rsid w:val="008724B9"/>
    <w:rsid w:val="008A2E58"/>
    <w:rsid w:val="008B564C"/>
    <w:rsid w:val="008B6072"/>
    <w:rsid w:val="008E591B"/>
    <w:rsid w:val="008E7BCB"/>
    <w:rsid w:val="008F414F"/>
    <w:rsid w:val="008F6296"/>
    <w:rsid w:val="008F775B"/>
    <w:rsid w:val="00913215"/>
    <w:rsid w:val="00921986"/>
    <w:rsid w:val="00925D55"/>
    <w:rsid w:val="00965818"/>
    <w:rsid w:val="00965FE7"/>
    <w:rsid w:val="00971068"/>
    <w:rsid w:val="00972552"/>
    <w:rsid w:val="00980670"/>
    <w:rsid w:val="009A133F"/>
    <w:rsid w:val="009A1B4B"/>
    <w:rsid w:val="009E362B"/>
    <w:rsid w:val="009E3BE9"/>
    <w:rsid w:val="00A1380C"/>
    <w:rsid w:val="00A15EA3"/>
    <w:rsid w:val="00A2131E"/>
    <w:rsid w:val="00A279DD"/>
    <w:rsid w:val="00A425B8"/>
    <w:rsid w:val="00A47B4F"/>
    <w:rsid w:val="00A62ABC"/>
    <w:rsid w:val="00A6562D"/>
    <w:rsid w:val="00A84D48"/>
    <w:rsid w:val="00A95D19"/>
    <w:rsid w:val="00AA3B7A"/>
    <w:rsid w:val="00AC47AE"/>
    <w:rsid w:val="00AE000E"/>
    <w:rsid w:val="00AE7178"/>
    <w:rsid w:val="00B0616A"/>
    <w:rsid w:val="00B532F7"/>
    <w:rsid w:val="00B6665E"/>
    <w:rsid w:val="00B67A47"/>
    <w:rsid w:val="00B72DE4"/>
    <w:rsid w:val="00B905A6"/>
    <w:rsid w:val="00BA24F4"/>
    <w:rsid w:val="00BC5CA0"/>
    <w:rsid w:val="00BE6F59"/>
    <w:rsid w:val="00BF41DF"/>
    <w:rsid w:val="00C13F30"/>
    <w:rsid w:val="00C3500F"/>
    <w:rsid w:val="00C416E8"/>
    <w:rsid w:val="00C43A0B"/>
    <w:rsid w:val="00C8091B"/>
    <w:rsid w:val="00CA0BF4"/>
    <w:rsid w:val="00CC3FE1"/>
    <w:rsid w:val="00D06235"/>
    <w:rsid w:val="00D12041"/>
    <w:rsid w:val="00D15D4B"/>
    <w:rsid w:val="00D16634"/>
    <w:rsid w:val="00D27C91"/>
    <w:rsid w:val="00D30D18"/>
    <w:rsid w:val="00D35842"/>
    <w:rsid w:val="00D43C48"/>
    <w:rsid w:val="00D471AC"/>
    <w:rsid w:val="00D73C24"/>
    <w:rsid w:val="00D951F0"/>
    <w:rsid w:val="00DD1774"/>
    <w:rsid w:val="00DD5DEC"/>
    <w:rsid w:val="00DE2B68"/>
    <w:rsid w:val="00E10D8E"/>
    <w:rsid w:val="00E3442E"/>
    <w:rsid w:val="00E47D72"/>
    <w:rsid w:val="00E655AF"/>
    <w:rsid w:val="00E830D0"/>
    <w:rsid w:val="00EC4390"/>
    <w:rsid w:val="00ED42B6"/>
    <w:rsid w:val="00ED64A4"/>
    <w:rsid w:val="00F152B8"/>
    <w:rsid w:val="00F30088"/>
    <w:rsid w:val="00F333A9"/>
    <w:rsid w:val="00F45EF0"/>
    <w:rsid w:val="00F60D6F"/>
    <w:rsid w:val="00F617B9"/>
    <w:rsid w:val="00F72A99"/>
    <w:rsid w:val="00F7366F"/>
    <w:rsid w:val="00F74823"/>
    <w:rsid w:val="00F81141"/>
    <w:rsid w:val="00F941A2"/>
    <w:rsid w:val="00FB0AC5"/>
    <w:rsid w:val="00FB1A70"/>
    <w:rsid w:val="00FB56E5"/>
    <w:rsid w:val="00FB6B99"/>
    <w:rsid w:val="00FC67C1"/>
    <w:rsid w:val="00FF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5B6012-6DE5-4372-B03A-D3330789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88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50629"/>
    <w:pPr>
      <w:keepNext/>
      <w:numPr>
        <w:ilvl w:val="1"/>
        <w:numId w:val="2"/>
      </w:numPr>
      <w:spacing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0BF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0BF4"/>
  </w:style>
  <w:style w:type="paragraph" w:styleId="Pidipagina">
    <w:name w:val="footer"/>
    <w:basedOn w:val="Normale"/>
    <w:link w:val="PidipaginaCarattere"/>
    <w:uiPriority w:val="99"/>
    <w:unhideWhenUsed/>
    <w:rsid w:val="00CA0BF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0BF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0B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0BF4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semiHidden/>
    <w:rsid w:val="00650629"/>
    <w:rPr>
      <w:rFonts w:ascii="Times New Roman" w:eastAsia="Times New Roman" w:hAnsi="Times New Roman" w:cs="Times New Roman"/>
      <w:b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A7B67-6928-41DF-94AB-A5C48E30A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angela.compagnucci</cp:lastModifiedBy>
  <cp:revision>103</cp:revision>
  <cp:lastPrinted>2017-09-27T12:09:00Z</cp:lastPrinted>
  <dcterms:created xsi:type="dcterms:W3CDTF">2017-12-06T15:20:00Z</dcterms:created>
  <dcterms:modified xsi:type="dcterms:W3CDTF">2018-03-27T10:58:00Z</dcterms:modified>
</cp:coreProperties>
</file>